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E15F" w14:textId="69A14049" w:rsid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F4E1AA0" wp14:editId="7A6F0A43">
            <wp:simplePos x="0" y="0"/>
            <wp:positionH relativeFrom="column">
              <wp:posOffset>828675</wp:posOffset>
            </wp:positionH>
            <wp:positionV relativeFrom="paragraph">
              <wp:posOffset>121285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6E0B19" w14:textId="3B23DB4F" w:rsidR="00F31DEC" w:rsidRPr="000629D3" w:rsidRDefault="00F31DEC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6C10A4C" w14:textId="35C74431" w:rsidR="00F31DEC" w:rsidRPr="000629D3" w:rsidRDefault="00F31DEC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29D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14:paraId="6E7DCF0A" w14:textId="77777777" w:rsidR="00F31DEC" w:rsidRPr="000629D3" w:rsidRDefault="00F31DEC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53F1E" w14:textId="02F76E8F" w:rsidR="00F31DEC" w:rsidRPr="000629D3" w:rsidRDefault="00F31DEC" w:rsidP="00F31DEC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both"/>
        <w:rPr>
          <w:rFonts w:ascii="Times New Roman" w:hAnsi="Times New Roman" w:cs="Times New Roman"/>
          <w:b w:val="0"/>
          <w:bCs w:val="0"/>
          <w:i w:val="0"/>
          <w:iCs/>
        </w:rPr>
      </w:pPr>
      <w:r w:rsidRPr="000629D3">
        <w:rPr>
          <w:rFonts w:ascii="Times New Roman" w:hAnsi="Times New Roman" w:cs="Times New Roman"/>
          <w:b w:val="0"/>
          <w:bCs w:val="0"/>
          <w:i w:val="0"/>
          <w:iCs/>
        </w:rPr>
        <w:t xml:space="preserve">          REPUBLIKA HRVATSKA</w:t>
      </w:r>
    </w:p>
    <w:p w14:paraId="06E34FAC" w14:textId="26121E0E" w:rsidR="00F31DEC" w:rsidRPr="000629D3" w:rsidRDefault="00F31DEC" w:rsidP="00F31DEC">
      <w:pPr>
        <w:pStyle w:val="Naslov3"/>
        <w:numPr>
          <w:ilvl w:val="0"/>
          <w:numId w:val="0"/>
        </w:numPr>
        <w:tabs>
          <w:tab w:val="left" w:pos="708"/>
        </w:tabs>
        <w:ind w:left="720" w:hanging="720"/>
        <w:jc w:val="both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0629D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VUKOVARSKO-SRIJEMSKA ŽUPANIJA</w:t>
      </w:r>
    </w:p>
    <w:p w14:paraId="62E0180C" w14:textId="74241985" w:rsidR="00F31DEC" w:rsidRPr="000629D3" w:rsidRDefault="00F31DEC" w:rsidP="00F31DE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        OPĆINA STARI JANKOVCI</w:t>
      </w:r>
    </w:p>
    <w:p w14:paraId="125390BD" w14:textId="042AAC64" w:rsidR="00F31DEC" w:rsidRPr="000629D3" w:rsidRDefault="00F31DEC" w:rsidP="00F31DE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0629D3">
        <w:rPr>
          <w:rFonts w:ascii="Times New Roman" w:hAnsi="Times New Roman" w:cs="Times New Roman"/>
          <w:b/>
          <w:bCs/>
          <w:sz w:val="24"/>
          <w:szCs w:val="24"/>
        </w:rPr>
        <w:t xml:space="preserve">          OPĆINSKI NAČELNIK</w:t>
      </w:r>
    </w:p>
    <w:p w14:paraId="055B643B" w14:textId="270DFD7D" w:rsidR="00F31DEC" w:rsidRPr="000629D3" w:rsidRDefault="00F31DEC" w:rsidP="00F31DEC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17552B3" w14:textId="56376B89" w:rsidR="0096349E" w:rsidRPr="000629D3" w:rsidRDefault="0096349E" w:rsidP="009634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KLASA: 024-04/2</w:t>
      </w:r>
      <w:r w:rsidR="00D4604B" w:rsidRPr="000629D3">
        <w:rPr>
          <w:rFonts w:ascii="Times New Roman" w:hAnsi="Times New Roman" w:cs="Times New Roman"/>
          <w:sz w:val="24"/>
          <w:szCs w:val="24"/>
        </w:rPr>
        <w:t>6</w:t>
      </w:r>
      <w:r w:rsidR="00F44B6D" w:rsidRPr="000629D3">
        <w:rPr>
          <w:rFonts w:ascii="Times New Roman" w:hAnsi="Times New Roman" w:cs="Times New Roman"/>
          <w:sz w:val="24"/>
          <w:szCs w:val="24"/>
        </w:rPr>
        <w:t>-</w:t>
      </w:r>
      <w:r w:rsidR="00504D40">
        <w:rPr>
          <w:rFonts w:ascii="Times New Roman" w:hAnsi="Times New Roman" w:cs="Times New Roman"/>
          <w:sz w:val="24"/>
          <w:szCs w:val="24"/>
        </w:rPr>
        <w:t>03/74</w:t>
      </w:r>
    </w:p>
    <w:p w14:paraId="4CF26FE6" w14:textId="27254CE6" w:rsidR="0096349E" w:rsidRPr="000629D3" w:rsidRDefault="0096349E" w:rsidP="009634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URBROJ: </w:t>
      </w:r>
      <w:r w:rsidRPr="000629D3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2196-23-02-2</w:t>
      </w:r>
      <w:r w:rsidR="00D4604B" w:rsidRPr="000629D3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</w:t>
      </w:r>
      <w:r w:rsidRPr="000629D3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</w:t>
      </w:r>
      <w:r w:rsidR="00504D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</w:t>
      </w:r>
    </w:p>
    <w:p w14:paraId="014E16CB" w14:textId="13332FA9" w:rsidR="00F31DEC" w:rsidRPr="000629D3" w:rsidRDefault="00F31DEC" w:rsidP="00F31DE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U Starim </w:t>
      </w:r>
      <w:proofErr w:type="spellStart"/>
      <w:r w:rsidRPr="000629D3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Pr="000629D3">
        <w:rPr>
          <w:rFonts w:ascii="Times New Roman" w:hAnsi="Times New Roman" w:cs="Times New Roman"/>
          <w:sz w:val="24"/>
          <w:szCs w:val="24"/>
        </w:rPr>
        <w:t>,</w:t>
      </w:r>
      <w:r w:rsidR="0096349E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BC0D86" w:rsidRPr="000629D3">
        <w:rPr>
          <w:rFonts w:ascii="Times New Roman" w:hAnsi="Times New Roman" w:cs="Times New Roman"/>
          <w:sz w:val="24"/>
          <w:szCs w:val="24"/>
        </w:rPr>
        <w:t xml:space="preserve">10. kolovoza </w:t>
      </w:r>
      <w:r w:rsidRPr="000629D3">
        <w:rPr>
          <w:rFonts w:ascii="Times New Roman" w:hAnsi="Times New Roman" w:cs="Times New Roman"/>
          <w:sz w:val="24"/>
          <w:szCs w:val="24"/>
        </w:rPr>
        <w:t>202</w:t>
      </w:r>
      <w:r w:rsidR="00D4604B" w:rsidRPr="000629D3">
        <w:rPr>
          <w:rFonts w:ascii="Times New Roman" w:hAnsi="Times New Roman" w:cs="Times New Roman"/>
          <w:sz w:val="24"/>
          <w:szCs w:val="24"/>
        </w:rPr>
        <w:t>6</w:t>
      </w:r>
      <w:r w:rsidR="00F44B6D" w:rsidRPr="000629D3">
        <w:rPr>
          <w:rFonts w:ascii="Times New Roman" w:hAnsi="Times New Roman" w:cs="Times New Roman"/>
          <w:sz w:val="24"/>
          <w:szCs w:val="24"/>
        </w:rPr>
        <w:t>.</w:t>
      </w:r>
    </w:p>
    <w:p w14:paraId="2BCD1488" w14:textId="77777777" w:rsidR="00F31DEC" w:rsidRPr="000629D3" w:rsidRDefault="00F31DEC" w:rsidP="00F31DE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997461" w14:textId="2A01F950" w:rsidR="00F31DEC" w:rsidRPr="000629D3" w:rsidRDefault="00F31DEC" w:rsidP="00F31DE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sz w:val="24"/>
          <w:szCs w:val="24"/>
        </w:rPr>
        <w:t xml:space="preserve">            Na temelju članka 35b Zakona o lokalnoj i područnoj (regionalnoj) samoupravi („Narodne novine“ broj 33/01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60/01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129/05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109/07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125/08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36/09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36/09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150/11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144/12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19/13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137/15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123/17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>, 98/19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 xml:space="preserve"> i 144/20</w:t>
      </w:r>
      <w:r w:rsidR="004B5519" w:rsidRPr="000629D3">
        <w:rPr>
          <w:rFonts w:ascii="Times New Roman" w:eastAsia="Calibri" w:hAnsi="Times New Roman" w:cs="Times New Roman"/>
          <w:sz w:val="24"/>
          <w:szCs w:val="24"/>
        </w:rPr>
        <w:t>.</w:t>
      </w:r>
      <w:r w:rsidRPr="000629D3">
        <w:rPr>
          <w:rFonts w:ascii="Times New Roman" w:eastAsia="Calibri" w:hAnsi="Times New Roman" w:cs="Times New Roman"/>
          <w:sz w:val="24"/>
          <w:szCs w:val="24"/>
        </w:rPr>
        <w:t xml:space="preserve">) i </w:t>
      </w:r>
      <w:r w:rsidRPr="000629D3">
        <w:rPr>
          <w:rFonts w:ascii="Times New Roman" w:hAnsi="Times New Roman" w:cs="Times New Roman"/>
          <w:color w:val="000000"/>
          <w:sz w:val="24"/>
          <w:szCs w:val="24"/>
        </w:rPr>
        <w:t xml:space="preserve">temeljem članka 48. Statuta Općine Stari Jankovci </w:t>
      </w:r>
      <w:bookmarkStart w:id="0" w:name="_Hlk172095135"/>
      <w:r w:rsidRPr="000629D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FC0EF0" w:rsidRPr="000629D3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Pr="000629D3">
        <w:rPr>
          <w:rFonts w:ascii="Times New Roman" w:hAnsi="Times New Roman" w:cs="Times New Roman"/>
          <w:color w:val="000000"/>
          <w:sz w:val="24"/>
          <w:szCs w:val="24"/>
        </w:rPr>
        <w:t>Službeni vjesni</w:t>
      </w:r>
      <w:r w:rsidR="00FC0EF0" w:rsidRPr="000629D3">
        <w:rPr>
          <w:rFonts w:ascii="Times New Roman" w:hAnsi="Times New Roman" w:cs="Times New Roman"/>
          <w:color w:val="000000"/>
          <w:sz w:val="24"/>
          <w:szCs w:val="24"/>
        </w:rPr>
        <w:t>k“</w:t>
      </w:r>
      <w:r w:rsidRPr="000629D3">
        <w:rPr>
          <w:rFonts w:ascii="Times New Roman" w:hAnsi="Times New Roman" w:cs="Times New Roman"/>
          <w:color w:val="000000"/>
          <w:sz w:val="24"/>
          <w:szCs w:val="24"/>
        </w:rPr>
        <w:t xml:space="preserve"> Vukovarsko-srijemske županije</w:t>
      </w:r>
      <w:r w:rsidR="00FC0EF0" w:rsidRPr="000629D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29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C0EF0" w:rsidRPr="000629D3">
        <w:rPr>
          <w:rFonts w:ascii="Times New Roman" w:hAnsi="Times New Roman" w:cs="Times New Roman"/>
          <w:color w:val="000000"/>
          <w:sz w:val="24"/>
          <w:szCs w:val="24"/>
        </w:rPr>
        <w:t xml:space="preserve"> broj </w:t>
      </w:r>
      <w:r w:rsidRPr="000629D3">
        <w:rPr>
          <w:rFonts w:ascii="Times New Roman" w:hAnsi="Times New Roman" w:cs="Times New Roman"/>
          <w:color w:val="000000"/>
          <w:sz w:val="24"/>
          <w:szCs w:val="24"/>
        </w:rPr>
        <w:t>4/21</w:t>
      </w:r>
      <w:r w:rsidR="004B5519" w:rsidRPr="000629D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29D3">
        <w:rPr>
          <w:rFonts w:ascii="Times New Roman" w:hAnsi="Times New Roman" w:cs="Times New Roman"/>
          <w:color w:val="000000"/>
          <w:sz w:val="24"/>
          <w:szCs w:val="24"/>
        </w:rPr>
        <w:t xml:space="preserve"> i 7/22</w:t>
      </w:r>
      <w:bookmarkEnd w:id="0"/>
      <w:r w:rsidR="004B5519" w:rsidRPr="000629D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29D3">
        <w:rPr>
          <w:rFonts w:ascii="Times New Roman" w:hAnsi="Times New Roman" w:cs="Times New Roman"/>
          <w:color w:val="000000"/>
          <w:sz w:val="24"/>
          <w:szCs w:val="24"/>
        </w:rPr>
        <w:t xml:space="preserve">), Općinski načelnik Općine Stari Jankovci  </w:t>
      </w:r>
      <w:r w:rsidRPr="000629D3">
        <w:rPr>
          <w:rFonts w:ascii="Times New Roman" w:eastAsia="Calibri" w:hAnsi="Times New Roman" w:cs="Times New Roman"/>
          <w:sz w:val="24"/>
          <w:szCs w:val="24"/>
        </w:rPr>
        <w:t>podnosi Općinskom vijeću sljedeće</w:t>
      </w:r>
    </w:p>
    <w:p w14:paraId="2C3924CB" w14:textId="77777777" w:rsidR="00F31DEC" w:rsidRPr="000629D3" w:rsidRDefault="00F31DEC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EBE73" w14:textId="77777777" w:rsidR="00A82D9B" w:rsidRPr="000629D3" w:rsidRDefault="009A312C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29D3">
        <w:rPr>
          <w:rFonts w:ascii="Times New Roman" w:hAnsi="Times New Roman" w:cs="Times New Roman"/>
          <w:b/>
          <w:bCs/>
          <w:sz w:val="24"/>
          <w:szCs w:val="24"/>
        </w:rPr>
        <w:t>POLUGODIŠ</w:t>
      </w:r>
      <w:r w:rsidR="00E1702D" w:rsidRPr="000629D3">
        <w:rPr>
          <w:rFonts w:ascii="Times New Roman" w:hAnsi="Times New Roman" w:cs="Times New Roman"/>
          <w:b/>
          <w:bCs/>
          <w:sz w:val="24"/>
          <w:szCs w:val="24"/>
        </w:rPr>
        <w:t xml:space="preserve">NJE </w:t>
      </w:r>
      <w:r w:rsidR="00A5504B" w:rsidRPr="000629D3">
        <w:rPr>
          <w:rFonts w:ascii="Times New Roman" w:hAnsi="Times New Roman" w:cs="Times New Roman"/>
          <w:b/>
          <w:bCs/>
          <w:sz w:val="24"/>
          <w:szCs w:val="24"/>
        </w:rPr>
        <w:t>IZVJEŠĆE</w:t>
      </w:r>
      <w:r w:rsidR="00E1702D" w:rsidRPr="000629D3">
        <w:rPr>
          <w:rFonts w:ascii="Times New Roman" w:hAnsi="Times New Roman" w:cs="Times New Roman"/>
          <w:b/>
          <w:bCs/>
          <w:sz w:val="24"/>
          <w:szCs w:val="24"/>
        </w:rPr>
        <w:t xml:space="preserve"> O RADU</w:t>
      </w:r>
    </w:p>
    <w:p w14:paraId="3601A22C" w14:textId="2334EE17" w:rsidR="002E2B56" w:rsidRPr="000629D3" w:rsidRDefault="00E1702D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29D3">
        <w:rPr>
          <w:rFonts w:ascii="Times New Roman" w:hAnsi="Times New Roman" w:cs="Times New Roman"/>
          <w:b/>
          <w:bCs/>
          <w:sz w:val="24"/>
          <w:szCs w:val="24"/>
        </w:rPr>
        <w:t xml:space="preserve"> OPĆINSKOG NAČELNIKA</w:t>
      </w:r>
      <w:r w:rsidR="00A82D9B" w:rsidRPr="000629D3">
        <w:rPr>
          <w:rFonts w:ascii="Times New Roman" w:hAnsi="Times New Roman" w:cs="Times New Roman"/>
          <w:b/>
          <w:bCs/>
          <w:sz w:val="24"/>
          <w:szCs w:val="24"/>
        </w:rPr>
        <w:t xml:space="preserve"> OPĆINE STARI JANKOVCI</w:t>
      </w:r>
    </w:p>
    <w:p w14:paraId="0403C5B2" w14:textId="1020789F" w:rsidR="00F31DEC" w:rsidRPr="000629D3" w:rsidRDefault="003E5B08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z</w:t>
      </w:r>
      <w:r w:rsidR="00F31DEC" w:rsidRPr="000629D3">
        <w:rPr>
          <w:rFonts w:ascii="Times New Roman" w:hAnsi="Times New Roman" w:cs="Times New Roman"/>
          <w:sz w:val="24"/>
          <w:szCs w:val="24"/>
        </w:rPr>
        <w:t>a razdoblje od 01.</w:t>
      </w:r>
      <w:r w:rsidRPr="000629D3">
        <w:rPr>
          <w:rFonts w:ascii="Times New Roman" w:hAnsi="Times New Roman" w:cs="Times New Roman"/>
          <w:sz w:val="24"/>
          <w:szCs w:val="24"/>
        </w:rPr>
        <w:t>siječnja</w:t>
      </w:r>
      <w:r w:rsidR="00F31DEC" w:rsidRPr="000629D3">
        <w:rPr>
          <w:rFonts w:ascii="Times New Roman" w:hAnsi="Times New Roman" w:cs="Times New Roman"/>
          <w:sz w:val="24"/>
          <w:szCs w:val="24"/>
        </w:rPr>
        <w:t xml:space="preserve"> do 30. lipnja 202</w:t>
      </w:r>
      <w:r w:rsidR="00B671F2" w:rsidRPr="000629D3">
        <w:rPr>
          <w:rFonts w:ascii="Times New Roman" w:hAnsi="Times New Roman" w:cs="Times New Roman"/>
          <w:sz w:val="24"/>
          <w:szCs w:val="24"/>
        </w:rPr>
        <w:t>6</w:t>
      </w:r>
      <w:r w:rsidR="00F31DEC" w:rsidRPr="000629D3">
        <w:rPr>
          <w:rFonts w:ascii="Times New Roman" w:hAnsi="Times New Roman" w:cs="Times New Roman"/>
          <w:sz w:val="24"/>
          <w:szCs w:val="24"/>
        </w:rPr>
        <w:t>. godine</w:t>
      </w:r>
    </w:p>
    <w:p w14:paraId="0E91F504" w14:textId="77777777" w:rsidR="00F31DEC" w:rsidRPr="000629D3" w:rsidRDefault="00F31DEC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CDDC9" w14:textId="77777777" w:rsidR="00204341" w:rsidRPr="000629D3" w:rsidRDefault="0020434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91F25" w14:textId="02557453" w:rsidR="005466DD" w:rsidRPr="000629D3" w:rsidRDefault="00D52F98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29D3">
        <w:rPr>
          <w:rFonts w:ascii="Times New Roman" w:hAnsi="Times New Roman" w:cs="Times New Roman"/>
          <w:b/>
          <w:bCs/>
          <w:sz w:val="24"/>
          <w:szCs w:val="24"/>
        </w:rPr>
        <w:t xml:space="preserve">Uvod </w:t>
      </w:r>
    </w:p>
    <w:p w14:paraId="3AB4BA89" w14:textId="77777777" w:rsidR="00D52F98" w:rsidRPr="000629D3" w:rsidRDefault="00D52F9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CD743" w14:textId="0020F288" w:rsidR="005466DD" w:rsidRPr="000629D3" w:rsidRDefault="005466D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Temeljem </w:t>
      </w:r>
      <w:r w:rsidR="001A6358" w:rsidRPr="000629D3">
        <w:rPr>
          <w:rFonts w:ascii="Times New Roman" w:hAnsi="Times New Roman" w:cs="Times New Roman"/>
          <w:sz w:val="24"/>
          <w:szCs w:val="24"/>
        </w:rPr>
        <w:t xml:space="preserve">članka </w:t>
      </w:r>
      <w:r w:rsidR="00FC0EF0" w:rsidRPr="000629D3">
        <w:rPr>
          <w:rFonts w:ascii="Times New Roman" w:hAnsi="Times New Roman" w:cs="Times New Roman"/>
          <w:sz w:val="24"/>
          <w:szCs w:val="24"/>
        </w:rPr>
        <w:t>48</w:t>
      </w:r>
      <w:r w:rsidR="001A6358" w:rsidRPr="000629D3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FC0EF0" w:rsidRPr="000629D3">
        <w:rPr>
          <w:rFonts w:ascii="Times New Roman" w:hAnsi="Times New Roman" w:cs="Times New Roman"/>
          <w:sz w:val="24"/>
          <w:szCs w:val="24"/>
        </w:rPr>
        <w:t>Stari Jankovci</w:t>
      </w:r>
      <w:r w:rsidR="001A6358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FC0EF0" w:rsidRPr="000629D3">
        <w:rPr>
          <w:rFonts w:ascii="Times New Roman" w:hAnsi="Times New Roman" w:cs="Times New Roman"/>
          <w:color w:val="000000"/>
          <w:sz w:val="24"/>
          <w:szCs w:val="24"/>
        </w:rPr>
        <w:t>(„Službeni vjesnik“ Vukovarsko-srijemske županije,  broj 4/21 i 7/22</w:t>
      </w:r>
      <w:r w:rsidR="001A6358" w:rsidRPr="000629D3">
        <w:rPr>
          <w:rFonts w:ascii="Times New Roman" w:hAnsi="Times New Roman" w:cs="Times New Roman"/>
          <w:bCs/>
          <w:sz w:val="24"/>
          <w:szCs w:val="24"/>
        </w:rPr>
        <w:t>) Općinski načelnik podnosi izvješće o svom radu</w:t>
      </w:r>
      <w:r w:rsidR="00BE2BA5" w:rsidRPr="000629D3">
        <w:rPr>
          <w:rFonts w:ascii="Times New Roman" w:hAnsi="Times New Roman" w:cs="Times New Roman"/>
          <w:bCs/>
          <w:sz w:val="24"/>
          <w:szCs w:val="24"/>
        </w:rPr>
        <w:t xml:space="preserve"> za razdoblje od 01. siječnja do 30. lipnja 2026. godine.</w:t>
      </w:r>
    </w:p>
    <w:p w14:paraId="74EF5DC0" w14:textId="77777777" w:rsidR="00333E93" w:rsidRPr="000629D3" w:rsidRDefault="00333E93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3AF2E3" w14:textId="0C5C801A" w:rsidR="00CB5520" w:rsidRPr="000629D3" w:rsidRDefault="002E2B56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U izvještajnom razdoblju načelnik Općine </w:t>
      </w:r>
      <w:r w:rsidR="00FC0EF0" w:rsidRPr="000629D3">
        <w:rPr>
          <w:rFonts w:ascii="Times New Roman" w:hAnsi="Times New Roman" w:cs="Times New Roman"/>
          <w:sz w:val="24"/>
          <w:szCs w:val="24"/>
        </w:rPr>
        <w:t>Stari Jankovci</w:t>
      </w:r>
      <w:r w:rsidRPr="000629D3">
        <w:rPr>
          <w:rFonts w:ascii="Times New Roman" w:hAnsi="Times New Roman" w:cs="Times New Roman"/>
          <w:sz w:val="24"/>
          <w:szCs w:val="24"/>
        </w:rPr>
        <w:t xml:space="preserve"> uredno je obavljao sve izvršne poslove koji su mu povjereni zakonom</w:t>
      </w:r>
      <w:r w:rsidR="00DA4592" w:rsidRPr="000629D3">
        <w:rPr>
          <w:rFonts w:ascii="Times New Roman" w:hAnsi="Times New Roman" w:cs="Times New Roman"/>
          <w:sz w:val="24"/>
          <w:szCs w:val="24"/>
        </w:rPr>
        <w:t>, a posebice:</w:t>
      </w:r>
    </w:p>
    <w:p w14:paraId="3884EE98" w14:textId="77777777" w:rsidR="00DA4592" w:rsidRPr="000629D3" w:rsidRDefault="00DA4592" w:rsidP="0023418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utvrđivanje prijedloga općih akata,</w:t>
      </w:r>
    </w:p>
    <w:p w14:paraId="5EC207EC" w14:textId="77777777" w:rsidR="00DA4592" w:rsidRPr="000629D3" w:rsidRDefault="00DA4592" w:rsidP="0023418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izvršavanje prijedloga  i osiguravanje izvršavanja općih i drugih akata Općinskog vijeća,</w:t>
      </w:r>
    </w:p>
    <w:p w14:paraId="54B6C63E" w14:textId="77777777" w:rsidR="00DA4592" w:rsidRPr="000629D3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0629D3">
        <w:rPr>
          <w:rFonts w:ascii="Times New Roman" w:hAnsi="Times New Roman"/>
          <w:sz w:val="24"/>
          <w:szCs w:val="24"/>
          <w:lang w:val="hr-HR"/>
        </w:rPr>
        <w:t>usmjeravanje djelovanja Jedinstvenog upravnog odjela Općine u obavljanju poslova iz samoupravnog djelokruga te nadziranje rada,</w:t>
      </w:r>
    </w:p>
    <w:p w14:paraId="02E02CBE" w14:textId="77777777" w:rsidR="00DA4592" w:rsidRPr="000629D3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0629D3">
        <w:rPr>
          <w:rFonts w:ascii="Times New Roman" w:hAnsi="Times New Roman"/>
          <w:sz w:val="24"/>
          <w:szCs w:val="24"/>
          <w:lang w:val="hr-HR"/>
        </w:rPr>
        <w:t>upravljanje nekretninama i pokretninama u vla</w:t>
      </w:r>
      <w:r w:rsidRPr="000629D3">
        <w:rPr>
          <w:rFonts w:ascii="Times New Roman" w:hAnsi="Times New Roman"/>
          <w:sz w:val="24"/>
          <w:szCs w:val="24"/>
          <w:lang w:val="hr-HR"/>
        </w:rPr>
        <w:softHyphen/>
        <w:t>sniš</w:t>
      </w:r>
      <w:r w:rsidRPr="000629D3">
        <w:rPr>
          <w:rFonts w:ascii="Times New Roman" w:hAnsi="Times New Roman"/>
          <w:sz w:val="24"/>
          <w:szCs w:val="24"/>
          <w:lang w:val="hr-HR"/>
        </w:rPr>
        <w:softHyphen/>
        <w:t>tvu Općine kao i njezinim prihodima i rashodima, u skladu sa zakonom i statutom,</w:t>
      </w:r>
    </w:p>
    <w:p w14:paraId="6D211DEF" w14:textId="63A4A983" w:rsidR="00DA4592" w:rsidRPr="000629D3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0629D3">
        <w:rPr>
          <w:rFonts w:ascii="Times New Roman" w:hAnsi="Times New Roman"/>
          <w:sz w:val="24"/>
          <w:szCs w:val="24"/>
          <w:lang w:val="hr-HR"/>
        </w:rPr>
        <w:t>obavljanje i drug</w:t>
      </w:r>
      <w:r w:rsidR="002C76E4" w:rsidRPr="000629D3">
        <w:rPr>
          <w:rFonts w:ascii="Times New Roman" w:hAnsi="Times New Roman"/>
          <w:sz w:val="24"/>
          <w:szCs w:val="24"/>
          <w:lang w:val="hr-HR"/>
        </w:rPr>
        <w:t>ih</w:t>
      </w:r>
      <w:r w:rsidRPr="000629D3">
        <w:rPr>
          <w:rFonts w:ascii="Times New Roman" w:hAnsi="Times New Roman"/>
          <w:sz w:val="24"/>
          <w:szCs w:val="24"/>
          <w:lang w:val="hr-HR"/>
        </w:rPr>
        <w:t xml:space="preserve"> poslov</w:t>
      </w:r>
      <w:r w:rsidR="008620E7" w:rsidRPr="000629D3">
        <w:rPr>
          <w:rFonts w:ascii="Times New Roman" w:hAnsi="Times New Roman"/>
          <w:sz w:val="24"/>
          <w:szCs w:val="24"/>
          <w:lang w:val="hr-HR"/>
        </w:rPr>
        <w:t>a</w:t>
      </w:r>
      <w:r w:rsidRPr="000629D3">
        <w:rPr>
          <w:rFonts w:ascii="Times New Roman" w:hAnsi="Times New Roman"/>
          <w:sz w:val="24"/>
          <w:szCs w:val="24"/>
          <w:lang w:val="hr-HR"/>
        </w:rPr>
        <w:t xml:space="preserve"> utvrđen</w:t>
      </w:r>
      <w:r w:rsidR="002C76E4" w:rsidRPr="000629D3">
        <w:rPr>
          <w:rFonts w:ascii="Times New Roman" w:hAnsi="Times New Roman"/>
          <w:sz w:val="24"/>
          <w:szCs w:val="24"/>
          <w:lang w:val="hr-HR"/>
        </w:rPr>
        <w:t>ih</w:t>
      </w:r>
      <w:r w:rsidRPr="000629D3">
        <w:rPr>
          <w:rFonts w:ascii="Times New Roman" w:hAnsi="Times New Roman"/>
          <w:sz w:val="24"/>
          <w:szCs w:val="24"/>
          <w:lang w:val="hr-HR"/>
        </w:rPr>
        <w:t xml:space="preserve"> statutom</w:t>
      </w:r>
      <w:r w:rsidR="002C76E4" w:rsidRPr="000629D3">
        <w:rPr>
          <w:rFonts w:ascii="Times New Roman" w:hAnsi="Times New Roman"/>
          <w:sz w:val="24"/>
          <w:szCs w:val="24"/>
          <w:lang w:val="hr-HR"/>
        </w:rPr>
        <w:t>,</w:t>
      </w:r>
    </w:p>
    <w:p w14:paraId="2A863A69" w14:textId="77777777" w:rsidR="002C76E4" w:rsidRPr="000629D3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0629D3">
        <w:rPr>
          <w:rFonts w:ascii="Times New Roman" w:hAnsi="Times New Roman"/>
          <w:sz w:val="24"/>
          <w:szCs w:val="24"/>
          <w:lang w:val="hr-HR"/>
        </w:rPr>
        <w:t xml:space="preserve">donošenje odluka o investicijama, </w:t>
      </w:r>
    </w:p>
    <w:p w14:paraId="7A7B9DCA" w14:textId="77777777" w:rsidR="002C76E4" w:rsidRPr="000629D3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0629D3">
        <w:rPr>
          <w:rFonts w:ascii="Times New Roman" w:hAnsi="Times New Roman"/>
          <w:sz w:val="24"/>
          <w:szCs w:val="24"/>
          <w:lang w:val="hr-HR"/>
        </w:rPr>
        <w:t>donošenje odluka o izradi projekata i prijavljivanje istih odgovarajućim izvorima financiranja</w:t>
      </w:r>
    </w:p>
    <w:p w14:paraId="736151CE" w14:textId="77777777" w:rsidR="002C76E4" w:rsidRPr="000629D3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0629D3">
        <w:rPr>
          <w:rFonts w:ascii="Times New Roman" w:hAnsi="Times New Roman"/>
          <w:sz w:val="24"/>
          <w:szCs w:val="24"/>
          <w:lang w:val="hr-HR"/>
        </w:rPr>
        <w:t>briga o sustavu zaštite i spašavanja</w:t>
      </w:r>
    </w:p>
    <w:p w14:paraId="778C3CC0" w14:textId="77777777" w:rsidR="002C76E4" w:rsidRPr="000629D3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0629D3">
        <w:rPr>
          <w:rFonts w:ascii="Times New Roman" w:hAnsi="Times New Roman"/>
          <w:sz w:val="24"/>
          <w:szCs w:val="24"/>
          <w:lang w:val="hr-HR"/>
        </w:rPr>
        <w:t>održavanje suradnje s drugim jedinicama lokalne samouprave</w:t>
      </w:r>
    </w:p>
    <w:p w14:paraId="4C1D83AE" w14:textId="53F94BF9" w:rsidR="005A6022" w:rsidRPr="003D7798" w:rsidRDefault="005A6022" w:rsidP="0023418C">
      <w:pPr>
        <w:pStyle w:val="T-98-2"/>
        <w:spacing w:after="0"/>
        <w:ind w:firstLine="0"/>
        <w:rPr>
          <w:rFonts w:ascii="Times New Roman" w:hAnsi="Times New Roman"/>
          <w:b/>
          <w:bCs/>
          <w:sz w:val="24"/>
          <w:szCs w:val="24"/>
          <w:lang w:val="pl-PL"/>
        </w:rPr>
      </w:pPr>
    </w:p>
    <w:p w14:paraId="1DE484F2" w14:textId="2774A185" w:rsidR="00D52F98" w:rsidRPr="000629D3" w:rsidRDefault="00D52F98" w:rsidP="0023418C">
      <w:pPr>
        <w:pStyle w:val="T-98-2"/>
        <w:numPr>
          <w:ilvl w:val="0"/>
          <w:numId w:val="23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0629D3">
        <w:rPr>
          <w:rFonts w:ascii="Times New Roman" w:hAnsi="Times New Roman"/>
          <w:b/>
          <w:bCs/>
          <w:sz w:val="24"/>
          <w:szCs w:val="24"/>
          <w:lang w:val="hr-HR"/>
        </w:rPr>
        <w:t>Aktivnosti</w:t>
      </w:r>
      <w:r w:rsidRPr="000629D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0653AAA" w14:textId="77777777" w:rsidR="00D52F98" w:rsidRPr="000629D3" w:rsidRDefault="00D52F98" w:rsidP="0023418C">
      <w:pPr>
        <w:pStyle w:val="T-98-2"/>
        <w:spacing w:after="0"/>
        <w:ind w:left="720" w:firstLine="0"/>
        <w:rPr>
          <w:rFonts w:ascii="Times New Roman" w:hAnsi="Times New Roman"/>
          <w:sz w:val="24"/>
          <w:szCs w:val="24"/>
        </w:rPr>
      </w:pPr>
    </w:p>
    <w:p w14:paraId="439AB14B" w14:textId="1B4F9A81" w:rsidR="00333E93" w:rsidRPr="000629D3" w:rsidRDefault="005A6022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U Općini </w:t>
      </w:r>
      <w:r w:rsidR="00FC0EF0" w:rsidRPr="000629D3">
        <w:rPr>
          <w:rFonts w:ascii="Times New Roman" w:hAnsi="Times New Roman" w:cs="Times New Roman"/>
          <w:sz w:val="24"/>
          <w:szCs w:val="24"/>
        </w:rPr>
        <w:t>Stari Jankovci</w:t>
      </w:r>
      <w:r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E1702D" w:rsidRPr="000629D3">
        <w:rPr>
          <w:rFonts w:ascii="Times New Roman" w:hAnsi="Times New Roman" w:cs="Times New Roman"/>
          <w:sz w:val="24"/>
          <w:szCs w:val="24"/>
        </w:rPr>
        <w:t>je</w:t>
      </w:r>
      <w:r w:rsidRPr="000629D3">
        <w:rPr>
          <w:rFonts w:ascii="Times New Roman" w:hAnsi="Times New Roman" w:cs="Times New Roman"/>
          <w:sz w:val="24"/>
          <w:szCs w:val="24"/>
        </w:rPr>
        <w:t xml:space="preserve"> na dan </w:t>
      </w:r>
      <w:r w:rsidR="00E1702D" w:rsidRPr="000629D3">
        <w:rPr>
          <w:rFonts w:ascii="Times New Roman" w:hAnsi="Times New Roman" w:cs="Times New Roman"/>
          <w:sz w:val="24"/>
          <w:szCs w:val="24"/>
        </w:rPr>
        <w:t>3</w:t>
      </w:r>
      <w:r w:rsidR="00FC0EF0" w:rsidRPr="000629D3">
        <w:rPr>
          <w:rFonts w:ascii="Times New Roman" w:hAnsi="Times New Roman" w:cs="Times New Roman"/>
          <w:sz w:val="24"/>
          <w:szCs w:val="24"/>
        </w:rPr>
        <w:t>0</w:t>
      </w:r>
      <w:r w:rsidR="00E1702D" w:rsidRPr="000629D3">
        <w:rPr>
          <w:rFonts w:ascii="Times New Roman" w:hAnsi="Times New Roman" w:cs="Times New Roman"/>
          <w:sz w:val="24"/>
          <w:szCs w:val="24"/>
        </w:rPr>
        <w:t>.</w:t>
      </w:r>
      <w:r w:rsidR="00FC0EF0" w:rsidRPr="000629D3">
        <w:rPr>
          <w:rFonts w:ascii="Times New Roman" w:hAnsi="Times New Roman" w:cs="Times New Roman"/>
          <w:sz w:val="24"/>
          <w:szCs w:val="24"/>
        </w:rPr>
        <w:t xml:space="preserve"> lipnja </w:t>
      </w:r>
      <w:r w:rsidR="00E1702D" w:rsidRPr="000629D3">
        <w:rPr>
          <w:rFonts w:ascii="Times New Roman" w:hAnsi="Times New Roman" w:cs="Times New Roman"/>
          <w:sz w:val="24"/>
          <w:szCs w:val="24"/>
        </w:rPr>
        <w:t>202</w:t>
      </w:r>
      <w:r w:rsidR="00B671F2" w:rsidRPr="000629D3">
        <w:rPr>
          <w:rFonts w:ascii="Times New Roman" w:hAnsi="Times New Roman" w:cs="Times New Roman"/>
          <w:sz w:val="24"/>
          <w:szCs w:val="24"/>
        </w:rPr>
        <w:t>6</w:t>
      </w:r>
      <w:r w:rsidRPr="000629D3">
        <w:rPr>
          <w:rFonts w:ascii="Times New Roman" w:hAnsi="Times New Roman" w:cs="Times New Roman"/>
          <w:sz w:val="24"/>
          <w:szCs w:val="24"/>
        </w:rPr>
        <w:t>.</w:t>
      </w:r>
      <w:r w:rsidR="00FC0EF0" w:rsidRPr="000629D3">
        <w:rPr>
          <w:rFonts w:ascii="Times New Roman" w:hAnsi="Times New Roman" w:cs="Times New Roman"/>
          <w:sz w:val="24"/>
          <w:szCs w:val="24"/>
        </w:rPr>
        <w:t xml:space="preserve"> godine </w:t>
      </w:r>
      <w:r w:rsidRPr="000629D3">
        <w:rPr>
          <w:rFonts w:ascii="Times New Roman" w:hAnsi="Times New Roman" w:cs="Times New Roman"/>
          <w:sz w:val="24"/>
          <w:szCs w:val="24"/>
        </w:rPr>
        <w:t xml:space="preserve"> u radnom odnosu na neodređeno vrijeme bil</w:t>
      </w:r>
      <w:r w:rsidR="008620E7" w:rsidRPr="000629D3">
        <w:rPr>
          <w:rFonts w:ascii="Times New Roman" w:hAnsi="Times New Roman" w:cs="Times New Roman"/>
          <w:sz w:val="24"/>
          <w:szCs w:val="24"/>
        </w:rPr>
        <w:t>o</w:t>
      </w:r>
      <w:r w:rsidRPr="000629D3">
        <w:rPr>
          <w:rFonts w:ascii="Times New Roman" w:hAnsi="Times New Roman" w:cs="Times New Roman"/>
          <w:sz w:val="24"/>
          <w:szCs w:val="24"/>
        </w:rPr>
        <w:t xml:space="preserve"> zaposlen</w:t>
      </w:r>
      <w:r w:rsidR="008620E7" w:rsidRPr="000629D3">
        <w:rPr>
          <w:rFonts w:ascii="Times New Roman" w:hAnsi="Times New Roman" w:cs="Times New Roman"/>
          <w:sz w:val="24"/>
          <w:szCs w:val="24"/>
        </w:rPr>
        <w:t>o</w:t>
      </w:r>
      <w:r w:rsidR="00333E93" w:rsidRPr="000629D3">
        <w:rPr>
          <w:rFonts w:ascii="Times New Roman" w:hAnsi="Times New Roman" w:cs="Times New Roman"/>
          <w:sz w:val="24"/>
          <w:szCs w:val="24"/>
        </w:rPr>
        <w:t>:</w:t>
      </w:r>
    </w:p>
    <w:p w14:paraId="2B18013B" w14:textId="104BB79B" w:rsidR="00333E93" w:rsidRPr="000629D3" w:rsidRDefault="00BE2BA5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7</w:t>
      </w:r>
      <w:r w:rsidR="005A6022" w:rsidRPr="000629D3">
        <w:rPr>
          <w:rFonts w:ascii="Times New Roman" w:hAnsi="Times New Roman" w:cs="Times New Roman"/>
          <w:sz w:val="24"/>
          <w:szCs w:val="24"/>
        </w:rPr>
        <w:t xml:space="preserve"> službenika</w:t>
      </w:r>
      <w:r w:rsidR="004B5519" w:rsidRPr="000629D3">
        <w:rPr>
          <w:rFonts w:ascii="Times New Roman" w:hAnsi="Times New Roman" w:cs="Times New Roman"/>
          <w:sz w:val="24"/>
          <w:szCs w:val="24"/>
        </w:rPr>
        <w:t xml:space="preserve"> na puno radno vrijeme </w:t>
      </w:r>
      <w:r w:rsidR="005A6022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4B5519" w:rsidRPr="000629D3">
        <w:rPr>
          <w:rFonts w:ascii="Times New Roman" w:hAnsi="Times New Roman" w:cs="Times New Roman"/>
          <w:sz w:val="24"/>
          <w:szCs w:val="24"/>
        </w:rPr>
        <w:t>i 1</w:t>
      </w:r>
      <w:r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4B5519" w:rsidRPr="000629D3">
        <w:rPr>
          <w:rFonts w:ascii="Times New Roman" w:hAnsi="Times New Roman" w:cs="Times New Roman"/>
          <w:sz w:val="24"/>
          <w:szCs w:val="24"/>
        </w:rPr>
        <w:t xml:space="preserve">službenik  na pola radnog vremena </w:t>
      </w:r>
    </w:p>
    <w:p w14:paraId="39F15F2B" w14:textId="566E006A" w:rsidR="00333E93" w:rsidRPr="000629D3" w:rsidRDefault="005A6022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1 namješten</w:t>
      </w:r>
      <w:r w:rsidR="002B1F0C" w:rsidRPr="000629D3">
        <w:rPr>
          <w:rFonts w:ascii="Times New Roman" w:hAnsi="Times New Roman" w:cs="Times New Roman"/>
          <w:sz w:val="24"/>
          <w:szCs w:val="24"/>
        </w:rPr>
        <w:t>ica</w:t>
      </w:r>
    </w:p>
    <w:p w14:paraId="67A66DA7" w14:textId="77777777" w:rsidR="009A312C" w:rsidRPr="000629D3" w:rsidRDefault="009A312C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B92252" w14:textId="3D66E81E" w:rsidR="00154A01" w:rsidRPr="000629D3" w:rsidRDefault="00E46D90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Općinski n</w:t>
      </w:r>
      <w:r w:rsidR="00CB5520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ačelnik i Jedinstveni upravni odjel su </w:t>
      </w:r>
      <w:r w:rsidR="009A312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u izvještajnom razdoblju</w:t>
      </w:r>
      <w:r w:rsidR="00CB5520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A312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obavljali poslove i provodili aktivnosti </w:t>
      </w:r>
      <w:r w:rsidR="00CB5520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utvrđene Proračunom Općine </w:t>
      </w:r>
      <w:r w:rsidR="00591E7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Stari </w:t>
      </w:r>
      <w:r w:rsidR="007E62A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</w:t>
      </w:r>
      <w:r w:rsidR="00591E7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ankovci</w:t>
      </w:r>
      <w:r w:rsidR="00CB5520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20</w:t>
      </w:r>
      <w:r w:rsidR="001765A4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B671F2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CB5520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 godinu</w:t>
      </w:r>
      <w:r w:rsidR="00F83ED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591E7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Proračun Općine Stari Jankovci je donesen na </w:t>
      </w:r>
      <w:r w:rsidR="00B671F2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591E7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sjednici Općinskog vijeća </w:t>
      </w:r>
      <w:r w:rsidR="00541DB5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B671F2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591E7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 studenoga 202</w:t>
      </w:r>
      <w:r w:rsidR="00B671F2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591E7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 godine gdje su prihodi i rashodi</w:t>
      </w:r>
      <w:r w:rsidR="002B1F0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planirani u iznosu </w:t>
      </w:r>
      <w:r w:rsidR="00591E7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41DB5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6</w:t>
      </w:r>
      <w:r w:rsidR="007E62A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8D1C68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877</w:t>
      </w:r>
      <w:r w:rsidR="007E62A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8D1C68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 w:rsidR="007E62A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00,00 eura</w:t>
      </w:r>
      <w:r w:rsidR="007E62A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385AB4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A467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9. sjednici Općinskog vijeća, koja je održana 14. travnja 2026. godine, </w:t>
      </w:r>
      <w:r w:rsidR="00C43A71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donesene su </w:t>
      </w:r>
      <w:r w:rsidR="008D3AB3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I. izmjene i dopune proračuna gdje Proračun iznosi </w:t>
      </w:r>
      <w:r w:rsidR="008D3AB3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7.530.200,00 eura</w:t>
      </w:r>
      <w:r w:rsidR="002A467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8D3AB3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9250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54A0B" w:rsidRPr="000629D3">
        <w:rPr>
          <w:rFonts w:ascii="Times New Roman" w:eastAsia="Calibri" w:hAnsi="Times New Roman" w:cs="Times New Roman"/>
          <w:sz w:val="24"/>
          <w:szCs w:val="24"/>
        </w:rPr>
        <w:t>Što se tiče rashoda, Proračun je izvršen u iznosu</w:t>
      </w:r>
      <w:r w:rsidR="00454A0B" w:rsidRPr="00062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2</w:t>
      </w:r>
      <w:r w:rsidR="00454A0B" w:rsidRPr="000629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.504.657,12 eura </w:t>
      </w:r>
      <w:r w:rsidR="008B6169" w:rsidRPr="000629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(33,26 %)</w:t>
      </w:r>
      <w:r w:rsidR="008B6169" w:rsidRPr="00062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54A0B" w:rsidRPr="000629D3">
        <w:rPr>
          <w:rFonts w:ascii="Times New Roman" w:eastAsia="Calibri" w:hAnsi="Times New Roman" w:cs="Times New Roman"/>
          <w:sz w:val="24"/>
          <w:szCs w:val="24"/>
        </w:rPr>
        <w:t>odnosno konsolidirano</w:t>
      </w:r>
      <w:r w:rsidR="00454A0B" w:rsidRPr="00062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54A0B" w:rsidRPr="000629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2.510.151,01</w:t>
      </w:r>
      <w:r w:rsidR="00DA408A" w:rsidRPr="000629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eura.</w:t>
      </w:r>
      <w:r w:rsidR="00CB5520" w:rsidRPr="000629D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14:paraId="68B8EE2F" w14:textId="77777777" w:rsidR="00154A01" w:rsidRPr="000629D3" w:rsidRDefault="00154A01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7F065508" w14:textId="641F762F" w:rsidR="00F83ED6" w:rsidRPr="000629D3" w:rsidRDefault="009A312C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Aktivnosti</w:t>
      </w:r>
      <w:r w:rsidR="00F83ED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su utvrđen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  <w:r w:rsidR="00F83ED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kroz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slijedeće prog</w:t>
      </w:r>
      <w:r w:rsidR="007E62A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ame</w:t>
      </w:r>
      <w:r w:rsidR="0048058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razdoblju od 01. siječnja do 30.lipnja 2026. godine:</w:t>
      </w:r>
    </w:p>
    <w:p w14:paraId="129706B4" w14:textId="77777777" w:rsidR="007E62AA" w:rsidRPr="000629D3" w:rsidRDefault="007E62AA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AB15461" w14:textId="77777777" w:rsidR="00C54D2D" w:rsidRPr="000629D3" w:rsidRDefault="0099636B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Općinsko vijeće </w:t>
      </w:r>
    </w:p>
    <w:p w14:paraId="4EB28741" w14:textId="33A421E2" w:rsidR="009A312C" w:rsidRPr="000629D3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20CAF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izvršeno </w:t>
      </w:r>
      <w:r w:rsidR="009649A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22.115,82</w:t>
      </w:r>
      <w:r w:rsidR="00A20CAF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5A323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</w:t>
      </w:r>
      <w:r w:rsidR="009649A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9,37</w:t>
      </w:r>
      <w:r w:rsidR="00A20CAF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00D53CB5" w14:textId="119ECCE0" w:rsidR="00DF02BA" w:rsidRPr="000629D3" w:rsidRDefault="00DF02BA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redovna djelatnost, Savjet mladih, vijeća nacionalnih manjina, izbori</w:t>
      </w:r>
    </w:p>
    <w:p w14:paraId="64D1FDE3" w14:textId="05444AFF" w:rsidR="00C54D2D" w:rsidRPr="000629D3" w:rsidRDefault="0099636B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Jedinstveni upravni odjel</w:t>
      </w:r>
    </w:p>
    <w:p w14:paraId="10236C3C" w14:textId="0D5381E2" w:rsidR="009A312C" w:rsidRPr="000629D3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649A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="00A20CAF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zvršeno</w:t>
      </w:r>
      <w:r w:rsidR="009649A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649A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2.326.475,28</w:t>
      </w:r>
      <w:r w:rsidR="00A20CAF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9649A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32,80</w:t>
      </w:r>
      <w:r w:rsidR="00A20CAF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2183642B" w14:textId="03F10BED" w:rsidR="00DF02BA" w:rsidRPr="000629D3" w:rsidRDefault="00DF02BA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redovna djelatnost, informiranje zajednice, održavanje i upravljanje nekretninama u vlasništvu Općine, nabava opreme,  lovački domovi, Općina/grad prijatelj djece</w:t>
      </w:r>
      <w:r w:rsidR="009649A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Najznačajnija </w:t>
      </w:r>
      <w:r w:rsidR="00116595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je </w:t>
      </w:r>
      <w:r w:rsidR="009649A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dogradnja DV Krijesnica Jankovci </w:t>
      </w:r>
      <w:r w:rsidR="00116595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koju financira Europski regionalni fond u iznosu </w:t>
      </w:r>
      <w:r w:rsidR="00116595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340.000,00 eura</w:t>
      </w:r>
      <w:r w:rsidR="00116595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dok je ukupna vrijednost projekta </w:t>
      </w:r>
      <w:r w:rsidR="00116595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530.000,00 eura</w:t>
      </w:r>
      <w:r w:rsidR="00116595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099C303" w14:textId="66E41B76" w:rsidR="00AB7A47" w:rsidRPr="000629D3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AB7A4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državanj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  <w:r w:rsidR="00AB7A4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komunalne infrastruktur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</w:p>
    <w:p w14:paraId="1D457222" w14:textId="0511CC24" w:rsidR="00C54D2D" w:rsidRPr="000629D3" w:rsidRDefault="00A20CAF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526FE3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24</w:t>
      </w:r>
      <w:r w:rsidR="00B006FE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5.637,83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B006FE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41,55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5E9FC19C" w14:textId="7EBA6A51" w:rsidR="009F2C81" w:rsidRPr="000629D3" w:rsidRDefault="002F3B5D" w:rsidP="00B006FE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redovno održavanje javnih površina, strojeva i opreme, groblja, javne rasvjete</w:t>
      </w:r>
      <w:r w:rsidR="009F2C81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, kanala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r w:rsidR="009F2C81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cesta</w:t>
      </w:r>
    </w:p>
    <w:p w14:paraId="2517ECD7" w14:textId="25042C35" w:rsidR="00AB7A47" w:rsidRPr="000629D3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Zaštita okoliša</w:t>
      </w:r>
    </w:p>
    <w:p w14:paraId="5807874F" w14:textId="3748ABB3" w:rsidR="009F2C81" w:rsidRPr="000629D3" w:rsidRDefault="009F2C81" w:rsidP="0023418C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B006FE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18.195,46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324EA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="00B006FE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0,51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34423901" w14:textId="5C1F26CB" w:rsidR="00AB7A47" w:rsidRPr="000629D3" w:rsidRDefault="009F2C81" w:rsidP="002D5837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F3508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Organiziranje i provođenje zaštite i spašavanja</w:t>
      </w:r>
    </w:p>
    <w:p w14:paraId="38C3C187" w14:textId="16BB7DF7" w:rsidR="009F2C81" w:rsidRPr="000629D3" w:rsidRDefault="009F2C81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8780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zvršeno</w:t>
      </w:r>
      <w:r w:rsidR="00F8780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66AF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25.458,63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E66AF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37,06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095ED1D7" w14:textId="3CB42908" w:rsidR="00CA59BD" w:rsidRPr="000629D3" w:rsidRDefault="00153F0D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tekuće donacije Vatrogasn</w:t>
      </w:r>
      <w:r w:rsidR="000F35F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oj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zajednic</w:t>
      </w:r>
      <w:r w:rsidR="000F35F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zaštita i spašavanja, Crveni križ </w:t>
      </w:r>
    </w:p>
    <w:p w14:paraId="6A890670" w14:textId="050C6243" w:rsidR="00925889" w:rsidRPr="000629D3" w:rsidRDefault="00925889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Udruge</w:t>
      </w:r>
    </w:p>
    <w:p w14:paraId="0B78CB22" w14:textId="34BCCA4B" w:rsidR="00925889" w:rsidRPr="000629D3" w:rsidRDefault="00925889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B871AB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</w:t>
      </w:r>
      <w:r w:rsidR="00E66AF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5.931,13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E66AF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100,27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4BDE6B5B" w14:textId="38DC4478" w:rsidR="00925889" w:rsidRPr="000629D3" w:rsidRDefault="00925889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potpisani ugovori s udrugama o dodjeli financijskih sredstava temeljem Javnog poziva</w:t>
      </w:r>
      <w:r w:rsidR="00B871A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, isplate se vrše redovno po zahtjevu ili jednokratno (ovisno o ugovorenom)</w:t>
      </w:r>
    </w:p>
    <w:p w14:paraId="3DEE00BE" w14:textId="43D194C5" w:rsidR="00AB7A47" w:rsidRPr="000629D3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Razvoj poljoprivrede i gospodarstva</w:t>
      </w:r>
    </w:p>
    <w:p w14:paraId="13C5B1C3" w14:textId="76BABC3D" w:rsidR="00925889" w:rsidRPr="000629D3" w:rsidRDefault="00925889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A360F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40.750,02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A360F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25,20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5D8F4485" w14:textId="5452DC27" w:rsidR="00925889" w:rsidRPr="000629D3" w:rsidRDefault="002139D3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75B3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bjavljeni Javni natječaji za potpore poljoprivrednicima i gospodarstvenicima po Programima koje je donijelo Općinsko vijeće za razdoblje do 2024.-2026.</w:t>
      </w:r>
    </w:p>
    <w:p w14:paraId="1B74F150" w14:textId="1949FA19" w:rsidR="00E30CD5" w:rsidRPr="000629D3" w:rsidRDefault="00E30CD5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712C3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s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klopljen</w:t>
      </w:r>
      <w:r w:rsidR="00831C14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 su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4 ugovora s gospodarstvenicima (</w:t>
      </w:r>
      <w:r w:rsidR="00831C14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8.337,03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</w:t>
      </w:r>
    </w:p>
    <w:p w14:paraId="3020B793" w14:textId="1703BEEB" w:rsidR="00AB7A47" w:rsidRPr="000629D3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Razvoj sporta i </w:t>
      </w:r>
      <w:r w:rsidR="00675B3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rekreacije</w:t>
      </w:r>
    </w:p>
    <w:p w14:paraId="31A9ADEF" w14:textId="333AD299" w:rsidR="00675B36" w:rsidRPr="000629D3" w:rsidRDefault="00675B36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284B20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16</w:t>
      </w:r>
      <w:r w:rsidR="00604E0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7.867,41</w:t>
      </w:r>
      <w:r w:rsidR="00284B20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604E0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23,5</w:t>
      </w:r>
      <w:r w:rsidR="00284B20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5 %)</w:t>
      </w:r>
    </w:p>
    <w:p w14:paraId="5F1788C1" w14:textId="10DA8E79" w:rsidR="00675B36" w:rsidRPr="000629D3" w:rsidRDefault="00D214FC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potpisani ugovori </w:t>
      </w:r>
      <w:r w:rsidR="00323A14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te isplaćena novčana sredstva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sportskim udrugama o dodjeli financijskih sredstava temeljem Javnog poziva </w:t>
      </w:r>
    </w:p>
    <w:p w14:paraId="7C666CFE" w14:textId="184A657A" w:rsidR="00731CD2" w:rsidRPr="000629D3" w:rsidRDefault="00323A14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završavaju se </w:t>
      </w:r>
      <w:r w:rsidR="00C4486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radov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="00C4486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na Klupskim prostorijama NK </w:t>
      </w:r>
      <w:proofErr w:type="spellStart"/>
      <w:r w:rsidR="00C4486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Orolik</w:t>
      </w:r>
      <w:proofErr w:type="spellEnd"/>
      <w:r w:rsidR="00C4486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38.579,84</w:t>
      </w:r>
      <w:r w:rsidR="00C4486B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eura)</w:t>
      </w:r>
    </w:p>
    <w:p w14:paraId="31E84F0E" w14:textId="31AEE59B" w:rsidR="00AB7A47" w:rsidRPr="000629D3" w:rsidRDefault="00D214FC" w:rsidP="0023418C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F3508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Promicanje kulture</w:t>
      </w:r>
    </w:p>
    <w:p w14:paraId="5A861E57" w14:textId="71DCAFAB" w:rsidR="00842E4F" w:rsidRPr="000629D3" w:rsidRDefault="00842E4F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48058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32.928,28</w:t>
      </w:r>
      <w:r w:rsidR="00731CD2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(1</w:t>
      </w:r>
      <w:r w:rsidR="0048058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7,11 </w:t>
      </w:r>
      <w:r w:rsidR="00731CD2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</w:t>
      </w:r>
      <w:r w:rsidR="00A75A29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5192CB34" w14:textId="5D9458E9" w:rsidR="00842E4F" w:rsidRPr="000629D3" w:rsidRDefault="00842E4F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potpisani ugovori s udrugama o dodjeli financijskih sredstava temeljem Javnog poziva raspisanog </w:t>
      </w:r>
    </w:p>
    <w:p w14:paraId="53A5F0A7" w14:textId="19E8A9ED" w:rsidR="00842E4F" w:rsidRPr="000629D3" w:rsidRDefault="00842E4F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F170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ove godine su Slakovci </w:t>
      </w:r>
      <w:r w:rsidR="00731BC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ponijeli titulu </w:t>
      </w:r>
      <w:r w:rsidR="002F170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seoska prijestolnice kulture. Ovu manifestaciju financira Vukovarsko-srijemska županij</w:t>
      </w:r>
      <w:r w:rsidR="000C4412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r w:rsidR="002F1706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 </w:t>
      </w:r>
      <w:r w:rsidR="002F1706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14.000,00 eura</w:t>
      </w:r>
    </w:p>
    <w:p w14:paraId="1C37BD50" w14:textId="35B887A7" w:rsidR="00731BCA" w:rsidRPr="000629D3" w:rsidRDefault="00731BCA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za radove u kulturnom centru (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Vukovićevoj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kući) u Starim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utrošeno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14.918,26 eura.</w:t>
      </w:r>
    </w:p>
    <w:p w14:paraId="17299B1F" w14:textId="77777777" w:rsidR="00B06FF1" w:rsidRPr="000629D3" w:rsidRDefault="00B06FF1" w:rsidP="00B06FF1">
      <w:pPr>
        <w:pStyle w:val="Odlomakpopisa"/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E341F70" w14:textId="4BB26DC2" w:rsidR="00AB7A47" w:rsidRPr="000629D3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Socijalni program</w:t>
      </w:r>
    </w:p>
    <w:p w14:paraId="135464A8" w14:textId="08B04586" w:rsidR="00B06FF1" w:rsidRPr="0099148D" w:rsidRDefault="00B06FF1" w:rsidP="00B06FF1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izvršen </w:t>
      </w:r>
      <w:r w:rsidR="009914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iznosu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362.101.,00 eura (41,14 %)</w:t>
      </w:r>
    </w:p>
    <w:p w14:paraId="5731A10D" w14:textId="77777777" w:rsidR="0099148D" w:rsidRPr="000629D3" w:rsidRDefault="0099148D" w:rsidP="0099148D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BE8BEF7" w14:textId="77777777" w:rsidR="00B06FF1" w:rsidRPr="000629D3" w:rsidRDefault="00B06FF1" w:rsidP="00B06FF1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3118"/>
      </w:tblGrid>
      <w:tr w:rsidR="00B06FF1" w:rsidRPr="000629D3" w14:paraId="02F78995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CE6B11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Jednokratne pomoći građanima</w:t>
            </w:r>
          </w:p>
          <w:p w14:paraId="36D08B0D" w14:textId="5CACD326" w:rsidR="008A18DB" w:rsidRPr="000629D3" w:rsidRDefault="008A18DB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>(odobren</w:t>
            </w:r>
            <w:r w:rsidR="00731C69" w:rsidRPr="000629D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C69" w:rsidRPr="000629D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 xml:space="preserve"> zahtjev</w:t>
            </w:r>
            <w:r w:rsidR="00731C69" w:rsidRPr="000629D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A2C1F4" w14:textId="357F622D" w:rsidR="00B06FF1" w:rsidRPr="000629D3" w:rsidRDefault="00D92E0E" w:rsidP="00520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B06FF1"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4.250,00</w:t>
            </w:r>
          </w:p>
        </w:tc>
      </w:tr>
      <w:tr w:rsidR="00B06FF1" w:rsidRPr="000629D3" w14:paraId="1C94FAED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77F907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Troškovi stanovanja</w:t>
            </w:r>
          </w:p>
          <w:p w14:paraId="5AB8EA53" w14:textId="3904B5F7" w:rsidR="00731C69" w:rsidRPr="000629D3" w:rsidRDefault="00731C69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(50 korisnika)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AB241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32.808,44</w:t>
            </w:r>
          </w:p>
        </w:tc>
      </w:tr>
      <w:tr w:rsidR="00B06FF1" w:rsidRPr="000629D3" w14:paraId="7422D0E3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6D8B8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Božićnice - umirovljenici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CF98B9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750,00</w:t>
            </w:r>
          </w:p>
        </w:tc>
      </w:tr>
      <w:tr w:rsidR="00B06FF1" w:rsidRPr="000629D3" w14:paraId="590D78BE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A102BA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Uskrsnice</w:t>
            </w:r>
            <w:proofErr w:type="spellEnd"/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- umirovljenici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58BB4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18.662,13</w:t>
            </w:r>
          </w:p>
        </w:tc>
      </w:tr>
      <w:tr w:rsidR="00B06FF1" w:rsidRPr="000629D3" w14:paraId="7B8CC6BF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317C8" w14:textId="77777777" w:rsidR="00B06FF1" w:rsidRPr="000629D3" w:rsidRDefault="00B06FF1" w:rsidP="00520469">
            <w:pPr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Sufinanciranje fotonaponskih elektrana</w:t>
            </w:r>
          </w:p>
          <w:p w14:paraId="404C9117" w14:textId="7ED80430" w:rsidR="00E055D9" w:rsidRPr="000629D3" w:rsidRDefault="00E055D9" w:rsidP="00520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(odobreno  5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05E0C6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4.650,00</w:t>
            </w:r>
          </w:p>
        </w:tc>
      </w:tr>
      <w:tr w:rsidR="00B06FF1" w:rsidRPr="000629D3" w14:paraId="070FC88B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C6C9C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Potpore za štete građanima</w:t>
            </w:r>
          </w:p>
          <w:p w14:paraId="1B64EC81" w14:textId="64E339CF" w:rsidR="00704FF4" w:rsidRPr="000629D3" w:rsidRDefault="00704FF4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>(1 zahtjev za štetu od požara)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0F251E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3.524,76</w:t>
            </w:r>
          </w:p>
        </w:tc>
      </w:tr>
      <w:tr w:rsidR="00B06FF1" w:rsidRPr="000629D3" w14:paraId="6A2C493B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19D10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Trošak naknade za mještane - pošta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32567A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1.769,15</w:t>
            </w:r>
          </w:p>
        </w:tc>
      </w:tr>
      <w:tr w:rsidR="00B06FF1" w:rsidRPr="000629D3" w14:paraId="1AC90CFD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B194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Potpora za kupovinu prve nekretnine</w:t>
            </w:r>
          </w:p>
          <w:p w14:paraId="50BE465B" w14:textId="73B543A3" w:rsidR="00D52780" w:rsidRPr="000629D3" w:rsidRDefault="00D52780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>(odobrena 4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B11D96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5.350,00</w:t>
            </w:r>
          </w:p>
        </w:tc>
      </w:tr>
      <w:tr w:rsidR="00B06FF1" w:rsidRPr="000629D3" w14:paraId="34A8C494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FBEC9A" w14:textId="77777777" w:rsidR="00B06FF1" w:rsidRPr="000629D3" w:rsidRDefault="00B06FF1" w:rsidP="00EF2E31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Potpora za kupovinu nekretnine </w:t>
            </w:r>
            <w:r w:rsidR="00EF2E31"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 djeca do</w:t>
            </w:r>
            <w:r w:rsidR="00EF2E31"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15.g</w:t>
            </w:r>
          </w:p>
          <w:p w14:paraId="51F0A11C" w14:textId="11F45C4F" w:rsidR="00EF2E31" w:rsidRPr="000629D3" w:rsidRDefault="00EF2E31" w:rsidP="00EF2E31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(odobrena 4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3386F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9.960,00</w:t>
            </w:r>
          </w:p>
        </w:tc>
      </w:tr>
      <w:tr w:rsidR="00B06FF1" w:rsidRPr="000629D3" w14:paraId="2DAAA018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D7063E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Oslobađanje naknada pri kupovini prve nekretnine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ECDB6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1.763,05</w:t>
            </w:r>
          </w:p>
        </w:tc>
      </w:tr>
      <w:tr w:rsidR="00B06FF1" w:rsidRPr="000629D3" w14:paraId="2B002CA3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845C2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Potpora za uređenje fasa</w:t>
            </w:r>
            <w:r w:rsidR="00001791"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</w:t>
            </w: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 obiteljskih kuća</w:t>
            </w:r>
          </w:p>
          <w:p w14:paraId="13A554D3" w14:textId="1FFAD800" w:rsidR="00026505" w:rsidRPr="000629D3" w:rsidRDefault="00026505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>(odobrena 2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BFA3EA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B06FF1" w:rsidRPr="000629D3" w14:paraId="37BFBCAF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661A19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Potpora za kupovinu bicikla</w:t>
            </w:r>
          </w:p>
          <w:p w14:paraId="34678A0A" w14:textId="40B822FE" w:rsidR="00D63B7F" w:rsidRPr="000629D3" w:rsidRDefault="00D63B7F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(odobreno 6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5A496E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B06FF1" w:rsidRPr="000629D3" w14:paraId="7D3CF0DF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A91BFA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Potpore novorođenoj djeci</w:t>
            </w:r>
          </w:p>
          <w:p w14:paraId="5E855F97" w14:textId="7D218B99" w:rsidR="00D442B0" w:rsidRPr="000629D3" w:rsidRDefault="00D442B0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(odobreno 15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56553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12.800,00</w:t>
            </w:r>
          </w:p>
        </w:tc>
      </w:tr>
      <w:tr w:rsidR="00B06FF1" w:rsidRPr="000629D3" w14:paraId="615066A8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8FDB1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Sufinanciranje troška jaslica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752D1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7.065,00</w:t>
            </w:r>
          </w:p>
        </w:tc>
      </w:tr>
      <w:tr w:rsidR="00B06FF1" w:rsidRPr="000629D3" w14:paraId="4DA3ACB8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B1711F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Financiranje prijevoza članova udruga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D12C78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B06FF1" w:rsidRPr="000629D3" w14:paraId="07EFE068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6A8769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Potpora za umirovljenike - </w:t>
            </w:r>
            <w:proofErr w:type="spellStart"/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carnet</w:t>
            </w:r>
            <w:proofErr w:type="spellEnd"/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karte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884C9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780,00</w:t>
            </w:r>
          </w:p>
        </w:tc>
      </w:tr>
      <w:tr w:rsidR="00B06FF1" w:rsidRPr="000629D3" w14:paraId="2A73E1EE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A10B16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Škola plesa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1C5EF7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2.500,00</w:t>
            </w:r>
          </w:p>
        </w:tc>
      </w:tr>
      <w:tr w:rsidR="00B06FF1" w:rsidRPr="000629D3" w14:paraId="55C9660B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B8B269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Škola sviranja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46020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2.500,00</w:t>
            </w:r>
          </w:p>
        </w:tc>
      </w:tr>
      <w:tr w:rsidR="00B06FF1" w:rsidRPr="000629D3" w14:paraId="49786946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8D646A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Likovna škola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41DAE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2.500,00</w:t>
            </w:r>
          </w:p>
        </w:tc>
      </w:tr>
      <w:tr w:rsidR="00B06FF1" w:rsidRPr="000629D3" w14:paraId="3F68C6FC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F9E2A9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Bazeni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AE9A78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2.259,01</w:t>
            </w:r>
          </w:p>
        </w:tc>
      </w:tr>
      <w:tr w:rsidR="00B06FF1" w:rsidRPr="000629D3" w14:paraId="2D4A111B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BAF78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Pomoći u naravi/donacije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E8968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10.837,46</w:t>
            </w:r>
          </w:p>
        </w:tc>
      </w:tr>
      <w:tr w:rsidR="00B06FF1" w:rsidRPr="000629D3" w14:paraId="331F024A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95D377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Sufinanciranje prijevoza učenicima srednjih škola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428618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4.912,70</w:t>
            </w:r>
          </w:p>
        </w:tc>
      </w:tr>
      <w:tr w:rsidR="00B06FF1" w:rsidRPr="000629D3" w14:paraId="194FA01C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A70479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Sufinanciranje prijevoza studentima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E69E31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492,80</w:t>
            </w:r>
          </w:p>
        </w:tc>
      </w:tr>
      <w:tr w:rsidR="00B06FF1" w:rsidRPr="000629D3" w14:paraId="7657A08B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271526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Veterinarski i higijeničarski poslovi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575B56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10.078,87</w:t>
            </w:r>
          </w:p>
        </w:tc>
      </w:tr>
      <w:tr w:rsidR="00B06FF1" w:rsidRPr="000629D3" w14:paraId="03ABA3E0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74D172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Potpora za udomljavanje životinja</w:t>
            </w:r>
          </w:p>
          <w:p w14:paraId="72747A12" w14:textId="141976C1" w:rsidR="00371B65" w:rsidRPr="000629D3" w:rsidRDefault="00371B65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>(odobrena 4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FFC815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1.200,00</w:t>
            </w:r>
          </w:p>
        </w:tc>
      </w:tr>
      <w:tr w:rsidR="00B06FF1" w:rsidRPr="000629D3" w14:paraId="5E42165B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59401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Pomoć osobama oboljelim od onkoloških i dr. bolesti</w:t>
            </w:r>
          </w:p>
          <w:p w14:paraId="0599B64C" w14:textId="4A96D348" w:rsidR="00371B65" w:rsidRPr="000629D3" w:rsidRDefault="00371B65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hAnsi="Times New Roman" w:cs="Times New Roman"/>
                <w:sz w:val="24"/>
                <w:szCs w:val="24"/>
              </w:rPr>
              <w:t>(odobreno 17 zahtjeva)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51554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3.250,00</w:t>
            </w:r>
          </w:p>
        </w:tc>
      </w:tr>
      <w:tr w:rsidR="00B06FF1" w:rsidRPr="000629D3" w14:paraId="46B2E806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95CC72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Plaće - Pružimo radost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169DD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155.122,71</w:t>
            </w:r>
          </w:p>
        </w:tc>
      </w:tr>
      <w:tr w:rsidR="00B06FF1" w:rsidRPr="000629D3" w14:paraId="441466BC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7D21D1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Prigodne nagrade - Pružimo radost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EDE26D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4.500,00</w:t>
            </w:r>
          </w:p>
        </w:tc>
      </w:tr>
      <w:tr w:rsidR="00B06FF1" w:rsidRPr="000629D3" w14:paraId="315AB094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D0AA12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Doprinosi za obvezno zdravstveno osiguranje - Pružimo radost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62621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25.563,12</w:t>
            </w:r>
          </w:p>
        </w:tc>
      </w:tr>
      <w:tr w:rsidR="00B06FF1" w:rsidRPr="000629D3" w14:paraId="192524BA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25FE66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Naknade za prijevoz - Pružimo radost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1B875E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810,50</w:t>
            </w:r>
          </w:p>
        </w:tc>
      </w:tr>
      <w:tr w:rsidR="00B06FF1" w:rsidRPr="000629D3" w14:paraId="79F430FB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8D4B7C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Zdravstvene usluge - pregledi - Pružimo radost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FB01E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141,30</w:t>
            </w:r>
          </w:p>
        </w:tc>
      </w:tr>
      <w:tr w:rsidR="00B06FF1" w:rsidRPr="000629D3" w14:paraId="13E7991D" w14:textId="77777777" w:rsidTr="00E46D90">
        <w:trPr>
          <w:trHeight w:val="2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10DEE3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Trošak partnera Zlatna dob - Pružimo radost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0F8ED6" w14:textId="77777777" w:rsidR="00B06FF1" w:rsidRPr="000629D3" w:rsidRDefault="00B06FF1" w:rsidP="00520469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9D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30.000,00</w:t>
            </w:r>
          </w:p>
        </w:tc>
      </w:tr>
    </w:tbl>
    <w:p w14:paraId="0F3D7F4F" w14:textId="4549B5DE" w:rsidR="00B06FF1" w:rsidRPr="000629D3" w:rsidRDefault="00B06FF1" w:rsidP="00B06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88F50D" w14:textId="78AFE6FD" w:rsidR="00AB7A47" w:rsidRPr="000629D3" w:rsidRDefault="003F3508" w:rsidP="00316ADB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Financiranje vjerskih zajednica</w:t>
      </w:r>
    </w:p>
    <w:p w14:paraId="40898F31" w14:textId="31957FF6" w:rsidR="00F500FF" w:rsidRPr="000629D3" w:rsidRDefault="00F500FF" w:rsidP="00486FE0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izvršeno </w:t>
      </w:r>
      <w:r w:rsidR="005C69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5.501,79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5C69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55,02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2EB0C924" w14:textId="577410C9" w:rsidR="005C696C" w:rsidRPr="000629D3" w:rsidRDefault="005C696C" w:rsidP="00486FE0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kao Općina smo sudjelovali u obilježavanju 50 godina svećeništva vlč. Mate Špoljara kao počasnog mještanina naše zajednice</w:t>
      </w:r>
    </w:p>
    <w:p w14:paraId="5C53B533" w14:textId="7765A83B" w:rsidR="00AB7A47" w:rsidRPr="000629D3" w:rsidRDefault="003F3508" w:rsidP="00486FE0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Zaštita i promicanje prava i interesa osoba s invaliditetom</w:t>
      </w:r>
    </w:p>
    <w:p w14:paraId="7391F69F" w14:textId="5949B791" w:rsidR="00901BE7" w:rsidRPr="000629D3" w:rsidRDefault="00901BE7" w:rsidP="00486FE0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D7428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izvršeno </w:t>
      </w:r>
      <w:r w:rsidR="009D7428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</w:t>
      </w:r>
      <w:r w:rsidR="00F21549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244</w:t>
      </w:r>
      <w:r w:rsidR="009D7428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,00 eura</w:t>
      </w:r>
      <w:r w:rsidR="009D7428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D7428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(</w:t>
      </w:r>
      <w:r w:rsidR="00F21549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51,83 </w:t>
      </w:r>
      <w:r w:rsidR="009D7428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2154CC75" w14:textId="22697C0D" w:rsidR="00AB7A47" w:rsidRPr="000629D3" w:rsidRDefault="003F3508" w:rsidP="00486FE0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Razvoj i sigurnost prometa</w:t>
      </w:r>
    </w:p>
    <w:p w14:paraId="274C639E" w14:textId="78DB70A6" w:rsidR="00901BE7" w:rsidRPr="000629D3" w:rsidRDefault="00901BE7" w:rsidP="00486FE0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F36256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9.512,50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</w:t>
      </w:r>
      <w:r w:rsidR="00F36256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(37,16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0DF9BE03" w14:textId="1C9D96BC" w:rsidR="00901BE7" w:rsidRPr="000629D3" w:rsidRDefault="00901BE7" w:rsidP="00486FE0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redovno održavanje prometne signalizacije</w:t>
      </w:r>
      <w:r w:rsidR="00A46B62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; postavljen</w:t>
      </w:r>
      <w:r w:rsidR="00104EDE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 bljeskalica u centru Novih </w:t>
      </w:r>
      <w:proofErr w:type="spellStart"/>
      <w:r w:rsidR="00104EDE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Jankovaca</w:t>
      </w:r>
      <w:proofErr w:type="spellEnd"/>
    </w:p>
    <w:p w14:paraId="27FA3EBF" w14:textId="74B77A93" w:rsidR="002E0F70" w:rsidRPr="000629D3" w:rsidRDefault="002E0F70" w:rsidP="00486FE0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Pomoći ustanovama</w:t>
      </w:r>
    </w:p>
    <w:p w14:paraId="4A55D20E" w14:textId="79546B8F" w:rsidR="002E0F70" w:rsidRPr="000629D3" w:rsidRDefault="002E0F70" w:rsidP="00486FE0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2E5632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928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="002E5632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65 eura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(</w:t>
      </w:r>
      <w:r w:rsidR="002E5632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8,68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74D651BC" w14:textId="2C5D0BA6" w:rsidR="002E0F70" w:rsidRPr="000629D3" w:rsidRDefault="002E0F70" w:rsidP="00486FE0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EA7D2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donacija osnovnoj školi u Štitaru, printer za stomatologa u Starim </w:t>
      </w:r>
      <w:proofErr w:type="spellStart"/>
      <w:r w:rsidR="00EA7D2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="00EA7D2A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</w:p>
    <w:p w14:paraId="3C728E42" w14:textId="2B8EA35D" w:rsidR="00AB7A47" w:rsidRPr="000629D3" w:rsidRDefault="003F3508" w:rsidP="00486FE0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Izgradnja komunalne infrastrukture</w:t>
      </w:r>
    </w:p>
    <w:p w14:paraId="1535B305" w14:textId="4C788A6C" w:rsidR="00164857" w:rsidRPr="000629D3" w:rsidRDefault="00164857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D04CF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836.815,82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D04CF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45,54</w:t>
      </w:r>
      <w:r w:rsidR="00F91E4E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2C9F5BC4" w14:textId="77777777" w:rsidR="001874F4" w:rsidRPr="000629D3" w:rsidRDefault="00164857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obuhvaća izgradnju cesta i nogostupa, izrada projektne dokumentacije, intelektualne usluge, građevinsko zemljište, uređenje naselja, elektromontažne radove</w:t>
      </w:r>
      <w:r w:rsidR="001874F4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, spomenike, turističku signalizaciju, dječja igrališta, parkirališta, autobusna stajališta, tržnica</w:t>
      </w:r>
    </w:p>
    <w:p w14:paraId="795E7EF2" w14:textId="729143F3" w:rsidR="0060212E" w:rsidRPr="000629D3" w:rsidRDefault="0060212E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tijeku je izgradnja biciklističke staze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Orolik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04559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Vinkovci</w:t>
      </w:r>
      <w:r w:rsidR="009B7C6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(financira Europska unija</w:t>
      </w:r>
      <w:r w:rsidR="0004559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4559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929.060,00 eura</w:t>
      </w:r>
      <w:r w:rsidR="009B7C6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)</w:t>
      </w:r>
    </w:p>
    <w:p w14:paraId="3BF0BA54" w14:textId="74229CDB" w:rsidR="00CA06D6" w:rsidRPr="000629D3" w:rsidRDefault="00CA06D6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iznosu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7.611,35 eura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postavljena je rampa za invalide u zgradi u centru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Orolika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napravljeni elaborati za rekonstrukciju nogostupa u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Slakovcima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Starim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ispred upravne zgrade Općine</w:t>
      </w:r>
    </w:p>
    <w:p w14:paraId="65FA0CEF" w14:textId="7DE6919D" w:rsidR="00CA06D6" w:rsidRPr="000629D3" w:rsidRDefault="00CD1B22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 iznos od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1.000,00 eura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kupljena manja čestica u Starim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kod stadiona NK HAŠK Sokol u Starim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</w:p>
    <w:p w14:paraId="4E9E70F9" w14:textId="4C86A22D" w:rsidR="00145ED8" w:rsidRPr="000629D3" w:rsidRDefault="00145ED8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kupljen</w:t>
      </w:r>
      <w:r w:rsidR="006B654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e su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44 s</w:t>
      </w:r>
      <w:r w:rsidR="006B6547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adnice za iznos od </w:t>
      </w:r>
      <w:r w:rsidR="006B654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2.590,00 eura</w:t>
      </w:r>
    </w:p>
    <w:p w14:paraId="400EF301" w14:textId="1E3809CF" w:rsidR="004744E0" w:rsidRPr="000629D3" w:rsidRDefault="004744E0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postavljene javne rasvjete u centru </w:t>
      </w:r>
      <w:proofErr w:type="spellStart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Slakovaca</w:t>
      </w:r>
      <w:proofErr w:type="spellEnd"/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utrošeno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16.506,25 eura</w:t>
      </w:r>
    </w:p>
    <w:p w14:paraId="44E36659" w14:textId="1DA76818" w:rsidR="00E0252C" w:rsidRPr="000629D3" w:rsidRDefault="00E0252C" w:rsidP="00486FE0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na izradu projektne dokumentacije u suradnji s VV</w:t>
      </w:r>
      <w:r w:rsidR="00EF515F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K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utrošeno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26.424,52 eura</w:t>
      </w:r>
    </w:p>
    <w:p w14:paraId="29BC1F00" w14:textId="389C8C3F" w:rsidR="00122F85" w:rsidRPr="000629D3" w:rsidRDefault="00122F85" w:rsidP="00486FE0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F93C48B" w14:textId="2E6CC90F" w:rsidR="00AB7A47" w:rsidRPr="000629D3" w:rsidRDefault="003F3508" w:rsidP="00486FE0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Dječji vrtić Krijesnica</w:t>
      </w:r>
    </w:p>
    <w:p w14:paraId="72B1D327" w14:textId="470863BC" w:rsidR="00AD4EDA" w:rsidRPr="000629D3" w:rsidRDefault="00AD4EDA" w:rsidP="00486FE0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E31793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="004104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61.559,91</w:t>
      </w:r>
      <w:r w:rsidR="007C5519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E31793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(4</w:t>
      </w:r>
      <w:r w:rsidR="004104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="007C5519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="004104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38</w:t>
      </w:r>
      <w:r w:rsidR="00E31793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34F35E99" w14:textId="3043D2F2" w:rsidR="00A22086" w:rsidRPr="000629D3" w:rsidRDefault="00AD4EDA" w:rsidP="00486FE0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redovna djelatnost</w:t>
      </w:r>
    </w:p>
    <w:p w14:paraId="7465076A" w14:textId="3C09E0D6" w:rsidR="00EC6EDF" w:rsidRPr="000629D3" w:rsidRDefault="00EC6EDF" w:rsidP="0041046C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C2548B7" w14:textId="77777777" w:rsidR="00C54D2D" w:rsidRPr="000629D3" w:rsidRDefault="00C54D2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EAFC929" w14:textId="13165020" w:rsidR="00C54D2D" w:rsidRPr="000629D3" w:rsidRDefault="00700195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 30. lipnja 2026. godine realizirano je u prihodima </w:t>
      </w:r>
      <w:r w:rsidRPr="000629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2.604.447,15 eura (34,59 %)</w:t>
      </w:r>
      <w:r w:rsidRPr="000629D3">
        <w:rPr>
          <w:rFonts w:ascii="Times New Roman" w:eastAsia="Calibri" w:hAnsi="Times New Roman" w:cs="Times New Roman"/>
          <w:sz w:val="24"/>
          <w:szCs w:val="24"/>
        </w:rPr>
        <w:t xml:space="preserve"> dok je konsolidirano izvršenje </w:t>
      </w:r>
      <w:r w:rsidRPr="000629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2.630.552,89 eura</w:t>
      </w:r>
      <w:r w:rsidRPr="00062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 </w:t>
      </w:r>
      <w:r w:rsidR="00C54D2D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Značajniji ostvareni prihodi u izvještajnom razdoblju su:</w:t>
      </w:r>
    </w:p>
    <w:p w14:paraId="40A28C94" w14:textId="0164D0AC" w:rsidR="00C54D2D" w:rsidRPr="000629D3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Porez i prirez na dohodak po osnovi nesamostalnog rada </w:t>
      </w:r>
      <w:r w:rsidR="00487B7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587.955,45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50E5A29A" w14:textId="00F93BD2" w:rsidR="00C54D2D" w:rsidRPr="000629D3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Sredstva fiskalnog izravnanja </w:t>
      </w:r>
      <w:r w:rsidR="00487B7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400.41,12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455F3D20" w14:textId="75EC60B1" w:rsidR="00F93EF3" w:rsidRPr="000629D3" w:rsidRDefault="00F93EF3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Šumski doprinos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1</w:t>
      </w:r>
      <w:r w:rsidR="007A5D7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</w:t>
      </w:r>
      <w:r w:rsidR="007A5D7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804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="007A5D77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88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58917E57" w14:textId="120BC1FF" w:rsidR="00C54D2D" w:rsidRPr="000629D3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Prihod od min. sirovina, iskorištavanja i eksploatacije </w:t>
      </w:r>
      <w:r w:rsidR="00D44F90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418.739,06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1F4D2917" w14:textId="4F2514D8" w:rsidR="00C54D2D" w:rsidRPr="000629D3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Projekt „Pružimo radost“ 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="00487B7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</w:t>
      </w:r>
      <w:r w:rsidR="0013255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 w:rsidR="00487B7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866</w:t>
      </w:r>
      <w:r w:rsidR="0013255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="00487B7A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22</w:t>
      </w:r>
      <w:r w:rsidR="0013255D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eura</w:t>
      </w:r>
    </w:p>
    <w:p w14:paraId="556276AA" w14:textId="5ECCC47B" w:rsidR="00E2008F" w:rsidRPr="000629D3" w:rsidRDefault="00E2008F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Projekt „Biciklistička staza“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556.834,07 eura</w:t>
      </w:r>
    </w:p>
    <w:p w14:paraId="6E42A1D0" w14:textId="0D9C4E68" w:rsidR="007946FA" w:rsidRPr="000629D3" w:rsidRDefault="007946FA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Projekt „Nadogradnja DV Krijesnica Jankovci“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117.486,44 eura</w:t>
      </w:r>
    </w:p>
    <w:p w14:paraId="7C703F26" w14:textId="691F3C8D" w:rsidR="001F2390" w:rsidRPr="000629D3" w:rsidRDefault="001F2390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F83F696" w14:textId="79790998" w:rsidR="001F2390" w:rsidRPr="000629D3" w:rsidRDefault="00EF515F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ovom razdoblju je ostvaren višak prihoda u iznosu 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120.401,88 eura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 Uzimajući u obzir preneseni manjak iz prethodnih razdoblja, k</w:t>
      </w:r>
      <w:r w:rsidR="001F2390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onsolidirani manjak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sada </w:t>
      </w:r>
      <w:r w:rsidR="001F2390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iznosi </w:t>
      </w:r>
      <w:r w:rsidR="00FE6D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225.592,38</w:t>
      </w:r>
      <w:r w:rsidR="001F2390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FE6D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FE6D6C" w:rsidRPr="000629D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FE6D6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 koji se događa zbog </w:t>
      </w:r>
      <w:proofErr w:type="spellStart"/>
      <w:r w:rsidR="00FE6D6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predfinanciranja</w:t>
      </w:r>
      <w:proofErr w:type="spellEnd"/>
      <w:r w:rsidR="00FE6D6C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projekata koje provodimo.</w:t>
      </w:r>
    </w:p>
    <w:p w14:paraId="2DE3775A" w14:textId="77777777" w:rsidR="00986DED" w:rsidRPr="000629D3" w:rsidRDefault="00986DE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696F63F7" w14:textId="77777777" w:rsidR="00AB7A47" w:rsidRPr="000629D3" w:rsidRDefault="00AB7A47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1366260D" w14:textId="0F035223" w:rsidR="008B351D" w:rsidRPr="000629D3" w:rsidRDefault="008B351D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Javnost rada</w:t>
      </w:r>
    </w:p>
    <w:p w14:paraId="0D72C4F6" w14:textId="77777777" w:rsidR="00D52F98" w:rsidRPr="000629D3" w:rsidRDefault="00D52F98" w:rsidP="0023418C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50CE6A9B" w14:textId="5C2E86DD" w:rsidR="008B351D" w:rsidRPr="000629D3" w:rsidRDefault="008B351D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Javnost rada osigurana je objavom akata u Službenom 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vjesniku Općine Stari Jankovci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 web stranici Općine 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Stari Jankovci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9" w:history="1">
        <w:r w:rsidR="00BD331F" w:rsidRPr="000629D3">
          <w:rPr>
            <w:rStyle w:val="Hiperveza"/>
            <w:rFonts w:ascii="Times New Roman" w:hAnsi="Times New Roman" w:cs="Times New Roman"/>
            <w:sz w:val="24"/>
            <w:szCs w:val="24"/>
          </w:rPr>
          <w:t>https://www.o-jankovci.hr/</w:t>
        </w:r>
      </w:hyperlink>
      <w:r w:rsidR="00BD331F" w:rsidRPr="000629D3">
        <w:rPr>
          <w:rFonts w:ascii="Times New Roman" w:hAnsi="Times New Roman" w:cs="Times New Roman"/>
          <w:sz w:val="24"/>
          <w:szCs w:val="24"/>
        </w:rPr>
        <w:t xml:space="preserve">, 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na oglasnoj ploči Općine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Stari Jankovci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 sjednicama Općinskog vijeća Općine 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Stari Jankovci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, putem medija</w:t>
      </w:r>
      <w:r w:rsidR="008C0DA6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u komunikaciji s građanima. </w:t>
      </w:r>
    </w:p>
    <w:p w14:paraId="19DCAAC1" w14:textId="77777777" w:rsidR="008C0DA6" w:rsidRPr="000629D3" w:rsidRDefault="008C0DA6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DE3EA5" w14:textId="0CC4869B" w:rsidR="00911467" w:rsidRPr="000629D3" w:rsidRDefault="00911467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Uključivanje građana u proces odlučivanja – javne rasprave</w:t>
      </w:r>
      <w:r w:rsidR="00930AE4" w:rsidRPr="00062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, </w:t>
      </w:r>
      <w:r w:rsidR="00BD331F" w:rsidRPr="00062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savjetovanja sa zainteresiranom javnošću</w:t>
      </w:r>
    </w:p>
    <w:p w14:paraId="6C43F485" w14:textId="0D55762D" w:rsidR="00A01B94" w:rsidRPr="000629D3" w:rsidRDefault="00900787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Provođena su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savjetovanja sa zainteresiranom javnošću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slijedeće akte:</w:t>
      </w:r>
    </w:p>
    <w:p w14:paraId="2089790B" w14:textId="3DE9E30A" w:rsidR="00BD331F" w:rsidRPr="000629D3" w:rsidRDefault="00F63649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Procedure Jedinstveni upravni odjel za 202</w:t>
      </w:r>
      <w:r w:rsidR="00232C39" w:rsidRPr="000629D3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6</w:t>
      </w:r>
      <w:r w:rsidRPr="000629D3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 godinu</w:t>
      </w:r>
    </w:p>
    <w:p w14:paraId="634667A5" w14:textId="663D989C" w:rsidR="00243953" w:rsidRPr="000629D3" w:rsidRDefault="00243953" w:rsidP="00243953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Odluka </w:t>
      </w:r>
      <w:r w:rsidRPr="000629D3">
        <w:rPr>
          <w:rFonts w:ascii="Times New Roman" w:hAnsi="Times New Roman" w:cs="Times New Roman"/>
          <w:color w:val="333333"/>
          <w:sz w:val="24"/>
          <w:szCs w:val="24"/>
        </w:rPr>
        <w:t xml:space="preserve">o ukidanju statusa javnog dobra </w:t>
      </w:r>
      <w:r w:rsidRPr="000629D3">
        <w:rPr>
          <w:rFonts w:ascii="Times New Roman" w:hAnsi="Times New Roman" w:cs="Times New Roman"/>
          <w:sz w:val="24"/>
          <w:szCs w:val="24"/>
        </w:rPr>
        <w:t xml:space="preserve">kč.br. 1318/3 </w:t>
      </w:r>
      <w:r w:rsidRPr="000629D3">
        <w:rPr>
          <w:rFonts w:ascii="Times New Roman" w:hAnsi="Times New Roman" w:cs="Times New Roman"/>
          <w:color w:val="333333"/>
          <w:sz w:val="24"/>
          <w:szCs w:val="24"/>
        </w:rPr>
        <w:t xml:space="preserve">u k.o. </w:t>
      </w:r>
      <w:r w:rsidRPr="000629D3">
        <w:rPr>
          <w:rFonts w:ascii="Times New Roman" w:hAnsi="Times New Roman" w:cs="Times New Roman"/>
          <w:sz w:val="24"/>
          <w:szCs w:val="24"/>
        </w:rPr>
        <w:t>Stari Jankovci</w:t>
      </w:r>
    </w:p>
    <w:p w14:paraId="49C6F43A" w14:textId="2B059C9D" w:rsidR="00835298" w:rsidRPr="000629D3" w:rsidRDefault="00835298" w:rsidP="00243953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Analiza sustava civilne zaštite za 2025. godinu</w:t>
      </w:r>
    </w:p>
    <w:p w14:paraId="1150F38D" w14:textId="033633F1" w:rsidR="00835298" w:rsidRPr="000629D3" w:rsidRDefault="00835298" w:rsidP="00243953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Godišnji plan razvoja sustava civilne zaštite na području Općine Stari Jankovci za 2026. godinu</w:t>
      </w:r>
    </w:p>
    <w:p w14:paraId="7D78B1D0" w14:textId="3EFE0DED" w:rsidR="00BB26C7" w:rsidRPr="000629D3" w:rsidRDefault="00BB26C7" w:rsidP="00243953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>I. izmjene i dopune Proračuna za 2026. godinu s programima</w:t>
      </w:r>
    </w:p>
    <w:p w14:paraId="3975E496" w14:textId="0985CF77" w:rsidR="00D17CE6" w:rsidRDefault="00BB26C7" w:rsidP="002A7CEF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629D3">
        <w:rPr>
          <w:rFonts w:ascii="Times New Roman" w:hAnsi="Times New Roman" w:cs="Times New Roman"/>
          <w:color w:val="333333"/>
          <w:sz w:val="24"/>
          <w:szCs w:val="24"/>
        </w:rPr>
        <w:t>Izvješće o provedbi Plana upravljanja imovinom za 2025. godinu</w:t>
      </w:r>
    </w:p>
    <w:p w14:paraId="31776A41" w14:textId="77777777" w:rsidR="002A7CEF" w:rsidRPr="002A7CEF" w:rsidRDefault="002A7CEF" w:rsidP="002A7CEF">
      <w:pPr>
        <w:pStyle w:val="Odlomakpopisa"/>
        <w:rPr>
          <w:rFonts w:ascii="Times New Roman" w:hAnsi="Times New Roman" w:cs="Times New Roman"/>
          <w:color w:val="333333"/>
          <w:sz w:val="24"/>
          <w:szCs w:val="24"/>
        </w:rPr>
      </w:pPr>
    </w:p>
    <w:p w14:paraId="70B3062A" w14:textId="0AB5A07C" w:rsidR="00930AE4" w:rsidRPr="000629D3" w:rsidRDefault="00930AE4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Javna nabava</w:t>
      </w:r>
    </w:p>
    <w:p w14:paraId="74DA642D" w14:textId="77777777" w:rsidR="002E7969" w:rsidRPr="000629D3" w:rsidRDefault="002E7969" w:rsidP="0023418C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7E324FED" w14:textId="03E9A9BC" w:rsidR="00D52F98" w:rsidRPr="000629D3" w:rsidRDefault="00930AE4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donio je Plan nabave za 202</w:t>
      </w:r>
      <w:r w:rsidR="00D87D9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D52F98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se isti mijenja i dopunjuje prema potrebi. Plan nabave javno je dostupa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D52F98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mrežnim stranicama Općine 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 Jankovci </w:t>
      </w:r>
      <w:r w:rsidR="00D87D9F" w:rsidRPr="000629D3">
        <w:rPr>
          <w:rFonts w:ascii="Times New Roman" w:hAnsi="Times New Roman" w:cs="Times New Roman"/>
          <w:sz w:val="24"/>
          <w:szCs w:val="24"/>
        </w:rPr>
        <w:t>https://www.o-jankovci.hr/index.php/glavni-izbornik/javna-nabava/plan-nabave-2026-godina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52F98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52F98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</w:t>
      </w:r>
      <w:r w:rsidR="00BA628C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stranicama Elektroničkog oglasnika javne nabave- EOJ</w:t>
      </w:r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  </w:t>
      </w:r>
      <w:hyperlink r:id="rId10" w:history="1">
        <w:r w:rsidR="00BD331F" w:rsidRPr="000629D3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https://eojn.hr/</w:t>
        </w:r>
      </w:hyperlink>
      <w:r w:rsidR="00BD331F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0478C6C6" w14:textId="77777777" w:rsidR="00A01B94" w:rsidRPr="000629D3" w:rsidRDefault="00A01B94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5A113A4" w14:textId="6BB4E499" w:rsidR="00A01B94" w:rsidRPr="000629D3" w:rsidRDefault="00A01B94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Proveden</w:t>
      </w:r>
      <w:r w:rsidR="00BA628C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i su o</w:t>
      </w:r>
      <w:r w:rsidR="00930AE4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tvoreni postup</w:t>
      </w:r>
      <w:r w:rsidR="00BA628C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ci</w:t>
      </w:r>
      <w:r w:rsidR="00930AE4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javne nabave male vrijednosti</w:t>
      </w:r>
      <w:r w:rsidR="00BA628C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slijedeće predmete nabave:</w:t>
      </w: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912DC8A" w14:textId="437101A7" w:rsidR="002E7969" w:rsidRPr="000629D3" w:rsidRDefault="00EA2227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Dogradnja DV Krijesnica Jankovci</w:t>
      </w:r>
    </w:p>
    <w:p w14:paraId="733CC755" w14:textId="29575022" w:rsidR="00755988" w:rsidRPr="000629D3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Rekonstrukcija pješačkih staza Stari Jankovci</w:t>
      </w:r>
    </w:p>
    <w:p w14:paraId="39F2238B" w14:textId="77777777" w:rsidR="00A01B94" w:rsidRPr="000629D3" w:rsidRDefault="00A01B94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7913F8" w14:textId="194A4EB6" w:rsidR="00930AE4" w:rsidRPr="000629D3" w:rsidRDefault="00930AE4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Provedeni su slijedeći postupci jednostavne nabave:</w:t>
      </w:r>
    </w:p>
    <w:p w14:paraId="38297C99" w14:textId="77777777" w:rsidR="00BD331F" w:rsidRPr="000629D3" w:rsidRDefault="00BD331F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4859DC" w14:textId="6F09ED04" w:rsidR="00BD331F" w:rsidRPr="000629D3" w:rsidRDefault="00AA4A56" w:rsidP="00AA4A56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Građevinski materijal za tekuće i investicijsko održavanje građevinskih objekata – tijekom 2026</w:t>
      </w:r>
    </w:p>
    <w:p w14:paraId="0BB2A519" w14:textId="01C70322" w:rsidR="00AA4A56" w:rsidRPr="000629D3" w:rsidRDefault="00AA4A56" w:rsidP="00AA4A56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Prometna signalizacija u Novim </w:t>
      </w:r>
      <w:proofErr w:type="spellStart"/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Jankovcima</w:t>
      </w:r>
      <w:proofErr w:type="spellEnd"/>
    </w:p>
    <w:p w14:paraId="4A08AD03" w14:textId="728B9158" w:rsidR="00AA4A56" w:rsidRPr="000629D3" w:rsidRDefault="00AA4A56" w:rsidP="00AA4A56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Usluge osiguranja</w:t>
      </w:r>
    </w:p>
    <w:p w14:paraId="7BB27CD5" w14:textId="70F100FA" w:rsidR="00AA4A56" w:rsidRPr="000629D3" w:rsidRDefault="00AA4A56" w:rsidP="00AA4A56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Steam</w:t>
      </w:r>
      <w:proofErr w:type="spellEnd"/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radionice – usluga izvođenja</w:t>
      </w:r>
    </w:p>
    <w:p w14:paraId="1309C128" w14:textId="5E82D465" w:rsidR="00AA4A56" w:rsidRPr="000629D3" w:rsidRDefault="00AA4A56" w:rsidP="00AA4A56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Reprezentacija </w:t>
      </w:r>
      <w:r w:rsidR="00A90CD3"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–</w:t>
      </w:r>
      <w:r w:rsidRPr="000629D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roba</w:t>
      </w:r>
    </w:p>
    <w:p w14:paraId="6287D68F" w14:textId="77777777" w:rsidR="00A90CD3" w:rsidRPr="000629D3" w:rsidRDefault="00A90CD3" w:rsidP="00AA4A56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AAC3F3" w14:textId="0ADB0EA9" w:rsidR="00A01B94" w:rsidRPr="000629D3" w:rsidRDefault="00321C5C" w:rsidP="0023418C">
      <w:pPr>
        <w:pStyle w:val="Odlomakpopisa"/>
        <w:numPr>
          <w:ilvl w:val="0"/>
          <w:numId w:val="23"/>
        </w:numPr>
        <w:tabs>
          <w:tab w:val="left" w:pos="936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Sklopljeni ugovori</w:t>
      </w:r>
    </w:p>
    <w:p w14:paraId="10CE2C89" w14:textId="7B7CF66B" w:rsidR="002E7969" w:rsidRPr="000629D3" w:rsidRDefault="002E7969" w:rsidP="0023418C">
      <w:pPr>
        <w:tabs>
          <w:tab w:val="left" w:pos="936"/>
        </w:tabs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8E1A82D" w14:textId="7DDBB428" w:rsidR="000F758D" w:rsidRPr="000629D3" w:rsidRDefault="00A01B94" w:rsidP="0023418C">
      <w:pPr>
        <w:tabs>
          <w:tab w:val="left" w:pos="936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Jedinstveni upravni odjel vodi Evidenciju sklopljenih ugovora te Registar ugovora koji se objavljuje </w:t>
      </w:r>
      <w:r w:rsidR="004B607B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javno je dostupan </w:t>
      </w: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web stranici </w:t>
      </w:r>
      <w:hyperlink r:id="rId11" w:history="1">
        <w:r w:rsidR="00632E85" w:rsidRPr="000629D3">
          <w:rPr>
            <w:rStyle w:val="Hiperveza"/>
            <w:rFonts w:ascii="Times New Roman" w:eastAsia="Calibri" w:hAnsi="Times New Roman" w:cs="Times New Roman"/>
            <w:sz w:val="24"/>
            <w:szCs w:val="24"/>
          </w:rPr>
          <w:t>https://eojn.hr/contracts-ca-my</w:t>
        </w:r>
      </w:hyperlink>
      <w:r w:rsidR="00632E85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0038F"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6A6674" w:rsidRPr="000629D3">
        <w:rPr>
          <w:rFonts w:ascii="Times New Roman" w:hAnsi="Times New Roman" w:cs="Times New Roman"/>
          <w:sz w:val="24"/>
          <w:szCs w:val="24"/>
        </w:rPr>
        <w:fldChar w:fldCharType="begin"/>
      </w:r>
      <w:r w:rsidR="006A6674" w:rsidRPr="000629D3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F24E8B" w:rsidRPr="000629D3">
        <w:rPr>
          <w:rFonts w:ascii="Times New Roman" w:hAnsi="Times New Roman" w:cs="Times New Roman"/>
          <w:sz w:val="24"/>
          <w:szCs w:val="24"/>
        </w:rPr>
        <w:instrText xml:space="preserve">Excel.Sheet.12 "C:\\Users\\Korisnik\\Desktop\\Anita\\PREGLED SKLOPLJENIH UGOVORA\\Pregled sklopljenih ugovora-2020.g.xlsx" List1!R4C1:R56C5 </w:instrText>
      </w:r>
      <w:r w:rsidR="006A6674" w:rsidRPr="000629D3">
        <w:rPr>
          <w:rFonts w:ascii="Times New Roman" w:hAnsi="Times New Roman" w:cs="Times New Roman"/>
          <w:sz w:val="24"/>
          <w:szCs w:val="24"/>
        </w:rPr>
        <w:instrText xml:space="preserve">\a \f 4 \h  \* MERGEFORMAT </w:instrText>
      </w:r>
      <w:r w:rsidR="006A6674" w:rsidRPr="000629D3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6EFCEF0E" w14:textId="77777777" w:rsidR="00A01B94" w:rsidRPr="000629D3" w:rsidRDefault="006A6674" w:rsidP="0023418C">
      <w:pPr>
        <w:tabs>
          <w:tab w:val="left" w:pos="936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629D3">
        <w:rPr>
          <w:rFonts w:ascii="Times New Roman" w:eastAsia="Calibri" w:hAnsi="Times New Roman" w:cs="Times New Roman"/>
          <w:color w:val="000000"/>
          <w:sz w:val="24"/>
          <w:szCs w:val="24"/>
        </w:rPr>
        <w:fldChar w:fldCharType="end"/>
      </w:r>
    </w:p>
    <w:p w14:paraId="76B51C40" w14:textId="77777777" w:rsidR="00926AD0" w:rsidRPr="000629D3" w:rsidRDefault="00926AD0" w:rsidP="0023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7E57B" w14:textId="49C2147C" w:rsidR="00D97F88" w:rsidRPr="000629D3" w:rsidRDefault="00D97F88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29D3">
        <w:rPr>
          <w:rFonts w:ascii="Times New Roman" w:hAnsi="Times New Roman" w:cs="Times New Roman"/>
          <w:b/>
          <w:bCs/>
          <w:sz w:val="24"/>
          <w:szCs w:val="24"/>
        </w:rPr>
        <w:t>Zaduživanje</w:t>
      </w:r>
    </w:p>
    <w:p w14:paraId="7C52A053" w14:textId="77777777" w:rsidR="008D31C4" w:rsidRPr="000629D3" w:rsidRDefault="008D31C4" w:rsidP="0023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366FE6" w14:textId="5C1B19DB" w:rsidR="00686B0F" w:rsidRPr="000629D3" w:rsidRDefault="00D97F8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lastRenderedPageBreak/>
        <w:t xml:space="preserve">Općina </w:t>
      </w:r>
      <w:r w:rsidR="002172F5" w:rsidRPr="000629D3">
        <w:rPr>
          <w:rFonts w:ascii="Times New Roman" w:hAnsi="Times New Roman" w:cs="Times New Roman"/>
          <w:sz w:val="24"/>
          <w:szCs w:val="24"/>
        </w:rPr>
        <w:t xml:space="preserve">Stari Jankovci je s </w:t>
      </w:r>
      <w:r w:rsidRPr="000629D3">
        <w:rPr>
          <w:rFonts w:ascii="Times New Roman" w:hAnsi="Times New Roman" w:cs="Times New Roman"/>
          <w:sz w:val="24"/>
          <w:szCs w:val="24"/>
        </w:rPr>
        <w:t xml:space="preserve"> Hrvatsk</w:t>
      </w:r>
      <w:r w:rsidR="002172F5" w:rsidRPr="000629D3">
        <w:rPr>
          <w:rFonts w:ascii="Times New Roman" w:hAnsi="Times New Roman" w:cs="Times New Roman"/>
          <w:sz w:val="24"/>
          <w:szCs w:val="24"/>
        </w:rPr>
        <w:t>om</w:t>
      </w:r>
      <w:r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2172F5" w:rsidRPr="000629D3">
        <w:rPr>
          <w:rFonts w:ascii="Times New Roman" w:hAnsi="Times New Roman" w:cs="Times New Roman"/>
          <w:sz w:val="24"/>
          <w:szCs w:val="24"/>
        </w:rPr>
        <w:t xml:space="preserve">poštanskom bankom sklopila Ugovor o dopuštenom prekoračenju po transakcijskom računu </w:t>
      </w:r>
      <w:r w:rsidRPr="000629D3">
        <w:rPr>
          <w:rFonts w:ascii="Times New Roman" w:hAnsi="Times New Roman" w:cs="Times New Roman"/>
          <w:sz w:val="24"/>
          <w:szCs w:val="24"/>
        </w:rPr>
        <w:t xml:space="preserve"> u iznosu od </w:t>
      </w:r>
      <w:r w:rsidR="002172F5" w:rsidRPr="000629D3">
        <w:rPr>
          <w:rFonts w:ascii="Times New Roman" w:hAnsi="Times New Roman" w:cs="Times New Roman"/>
          <w:sz w:val="24"/>
          <w:szCs w:val="24"/>
        </w:rPr>
        <w:t>200.000,00 eura</w:t>
      </w:r>
      <w:r w:rsidRPr="000629D3">
        <w:rPr>
          <w:rFonts w:ascii="Times New Roman" w:hAnsi="Times New Roman" w:cs="Times New Roman"/>
          <w:sz w:val="24"/>
          <w:szCs w:val="24"/>
        </w:rPr>
        <w:t xml:space="preserve">, na rok od </w:t>
      </w:r>
      <w:r w:rsidR="002172F5" w:rsidRPr="000629D3">
        <w:rPr>
          <w:rFonts w:ascii="Times New Roman" w:hAnsi="Times New Roman" w:cs="Times New Roman"/>
          <w:sz w:val="24"/>
          <w:szCs w:val="24"/>
        </w:rPr>
        <w:t>1</w:t>
      </w:r>
      <w:r w:rsidRPr="000629D3">
        <w:rPr>
          <w:rFonts w:ascii="Times New Roman" w:hAnsi="Times New Roman" w:cs="Times New Roman"/>
          <w:sz w:val="24"/>
          <w:szCs w:val="24"/>
        </w:rPr>
        <w:t xml:space="preserve"> godin</w:t>
      </w:r>
      <w:r w:rsidR="002172F5" w:rsidRPr="000629D3">
        <w:rPr>
          <w:rFonts w:ascii="Times New Roman" w:hAnsi="Times New Roman" w:cs="Times New Roman"/>
          <w:sz w:val="24"/>
          <w:szCs w:val="24"/>
        </w:rPr>
        <w:t>e</w:t>
      </w:r>
      <w:r w:rsidRPr="000629D3">
        <w:rPr>
          <w:rFonts w:ascii="Times New Roman" w:hAnsi="Times New Roman" w:cs="Times New Roman"/>
          <w:sz w:val="24"/>
          <w:szCs w:val="24"/>
        </w:rPr>
        <w:t xml:space="preserve">, po kamatnoj stopi </w:t>
      </w:r>
      <w:r w:rsidR="002172F5" w:rsidRPr="000629D3">
        <w:rPr>
          <w:rFonts w:ascii="Times New Roman" w:hAnsi="Times New Roman" w:cs="Times New Roman"/>
          <w:sz w:val="24"/>
          <w:szCs w:val="24"/>
        </w:rPr>
        <w:t xml:space="preserve">5,05 </w:t>
      </w:r>
      <w:r w:rsidRPr="000629D3">
        <w:rPr>
          <w:rFonts w:ascii="Times New Roman" w:hAnsi="Times New Roman" w:cs="Times New Roman"/>
          <w:sz w:val="24"/>
          <w:szCs w:val="24"/>
        </w:rPr>
        <w:t xml:space="preserve">%,  </w:t>
      </w:r>
      <w:r w:rsidR="002172F5" w:rsidRPr="000629D3">
        <w:rPr>
          <w:rFonts w:ascii="Times New Roman" w:hAnsi="Times New Roman" w:cs="Times New Roman"/>
          <w:sz w:val="24"/>
          <w:szCs w:val="24"/>
        </w:rPr>
        <w:t xml:space="preserve">u </w:t>
      </w:r>
      <w:r w:rsidRPr="000629D3">
        <w:rPr>
          <w:rFonts w:ascii="Times New Roman" w:hAnsi="Times New Roman" w:cs="Times New Roman"/>
          <w:sz w:val="24"/>
          <w:szCs w:val="24"/>
        </w:rPr>
        <w:t>svrhu</w:t>
      </w:r>
      <w:r w:rsidR="002172F5" w:rsidRPr="000629D3">
        <w:rPr>
          <w:rFonts w:ascii="Times New Roman" w:hAnsi="Times New Roman" w:cs="Times New Roman"/>
          <w:sz w:val="24"/>
          <w:szCs w:val="24"/>
        </w:rPr>
        <w:t xml:space="preserve"> financiranja povremeni</w:t>
      </w:r>
      <w:r w:rsidR="00660971" w:rsidRPr="000629D3">
        <w:rPr>
          <w:rFonts w:ascii="Times New Roman" w:hAnsi="Times New Roman" w:cs="Times New Roman"/>
          <w:sz w:val="24"/>
          <w:szCs w:val="24"/>
        </w:rPr>
        <w:t>h</w:t>
      </w:r>
      <w:r w:rsidR="002172F5" w:rsidRPr="000629D3">
        <w:rPr>
          <w:rFonts w:ascii="Times New Roman" w:hAnsi="Times New Roman" w:cs="Times New Roman"/>
          <w:sz w:val="24"/>
          <w:szCs w:val="24"/>
        </w:rPr>
        <w:t xml:space="preserve"> potreba za likvidnim sredstvima</w:t>
      </w:r>
      <w:r w:rsidR="00686B0F" w:rsidRPr="000629D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CCF49A" w14:textId="3FD085A5" w:rsidR="007A582F" w:rsidRPr="000629D3" w:rsidRDefault="007A582F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2F7E1A" w14:textId="77777777" w:rsidR="00711441" w:rsidRPr="000629D3" w:rsidRDefault="0071144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6FEE0E" w14:textId="14063EA4" w:rsidR="00836596" w:rsidRPr="000629D3" w:rsidRDefault="00D97F88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29D3">
        <w:rPr>
          <w:rFonts w:ascii="Times New Roman" w:hAnsi="Times New Roman" w:cs="Times New Roman"/>
          <w:b/>
          <w:bCs/>
          <w:sz w:val="24"/>
          <w:szCs w:val="24"/>
        </w:rPr>
        <w:t>Ostalo</w:t>
      </w:r>
    </w:p>
    <w:p w14:paraId="0413A702" w14:textId="77777777" w:rsidR="00836596" w:rsidRPr="000629D3" w:rsidRDefault="0083659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6D64C" w14:textId="45EB981E" w:rsidR="00FF51E1" w:rsidRPr="000629D3" w:rsidRDefault="00836596" w:rsidP="00A86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Redovno se objavljuju natječaji </w:t>
      </w:r>
      <w:r w:rsidR="00277585" w:rsidRPr="000629D3">
        <w:rPr>
          <w:rFonts w:ascii="Times New Roman" w:hAnsi="Times New Roman" w:cs="Times New Roman"/>
          <w:sz w:val="24"/>
          <w:szCs w:val="24"/>
        </w:rPr>
        <w:t xml:space="preserve">za </w:t>
      </w:r>
      <w:r w:rsidR="00753E7C" w:rsidRPr="000629D3">
        <w:rPr>
          <w:rFonts w:ascii="Times New Roman" w:hAnsi="Times New Roman" w:cs="Times New Roman"/>
          <w:sz w:val="24"/>
          <w:szCs w:val="24"/>
        </w:rPr>
        <w:t xml:space="preserve">zakup </w:t>
      </w:r>
      <w:r w:rsidR="00277585" w:rsidRPr="000629D3">
        <w:rPr>
          <w:rFonts w:ascii="Times New Roman" w:hAnsi="Times New Roman" w:cs="Times New Roman"/>
          <w:sz w:val="24"/>
          <w:szCs w:val="24"/>
        </w:rPr>
        <w:t xml:space="preserve">poslovnih prostora </w:t>
      </w:r>
      <w:r w:rsidR="00FF51E1" w:rsidRPr="000629D3">
        <w:rPr>
          <w:rFonts w:ascii="Times New Roman" w:hAnsi="Times New Roman" w:cs="Times New Roman"/>
          <w:sz w:val="24"/>
          <w:szCs w:val="24"/>
        </w:rPr>
        <w:t>te prodaju nekretnina u vlasništvu Općine Stari Jankovci.</w:t>
      </w:r>
      <w:r w:rsidR="00277585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FF51E1" w:rsidRPr="000629D3">
        <w:rPr>
          <w:rFonts w:ascii="Times New Roman" w:hAnsi="Times New Roman" w:cs="Times New Roman"/>
          <w:sz w:val="24"/>
          <w:szCs w:val="24"/>
        </w:rPr>
        <w:t xml:space="preserve">Oba općinska stana su dana u najam te je u kuću u Srijemskim Lazama </w:t>
      </w:r>
      <w:r w:rsidR="00753E7C" w:rsidRPr="000629D3">
        <w:rPr>
          <w:rFonts w:ascii="Times New Roman" w:hAnsi="Times New Roman" w:cs="Times New Roman"/>
          <w:sz w:val="24"/>
          <w:szCs w:val="24"/>
        </w:rPr>
        <w:t xml:space="preserve">bez naknade </w:t>
      </w:r>
      <w:r w:rsidR="00FF51E1" w:rsidRPr="000629D3">
        <w:rPr>
          <w:rFonts w:ascii="Times New Roman" w:hAnsi="Times New Roman" w:cs="Times New Roman"/>
          <w:sz w:val="24"/>
          <w:szCs w:val="24"/>
        </w:rPr>
        <w:t xml:space="preserve">smještena obitelj </w:t>
      </w:r>
      <w:proofErr w:type="spellStart"/>
      <w:r w:rsidR="00FF51E1" w:rsidRPr="000629D3">
        <w:rPr>
          <w:rFonts w:ascii="Times New Roman" w:hAnsi="Times New Roman" w:cs="Times New Roman"/>
          <w:sz w:val="24"/>
          <w:szCs w:val="24"/>
        </w:rPr>
        <w:t>Krnjić</w:t>
      </w:r>
      <w:proofErr w:type="spellEnd"/>
      <w:r w:rsidR="00FF51E1" w:rsidRPr="000629D3">
        <w:rPr>
          <w:rFonts w:ascii="Times New Roman" w:hAnsi="Times New Roman" w:cs="Times New Roman"/>
          <w:sz w:val="24"/>
          <w:szCs w:val="24"/>
        </w:rPr>
        <w:t xml:space="preserve"> koja nema vlastiti dom.</w:t>
      </w:r>
    </w:p>
    <w:p w14:paraId="26F9E737" w14:textId="0AB59767" w:rsidR="00A8648A" w:rsidRPr="000629D3" w:rsidRDefault="00A8648A" w:rsidP="00A86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Prodali smo kuću u Starim </w:t>
      </w:r>
      <w:proofErr w:type="spellStart"/>
      <w:r w:rsidRPr="000629D3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Pr="000629D3">
        <w:rPr>
          <w:rFonts w:ascii="Times New Roman" w:hAnsi="Times New Roman" w:cs="Times New Roman"/>
          <w:sz w:val="24"/>
          <w:szCs w:val="24"/>
        </w:rPr>
        <w:t xml:space="preserve"> k.č.1641, te zemljište u </w:t>
      </w:r>
      <w:proofErr w:type="spellStart"/>
      <w:r w:rsidRPr="000629D3">
        <w:rPr>
          <w:rFonts w:ascii="Times New Roman" w:hAnsi="Times New Roman" w:cs="Times New Roman"/>
          <w:sz w:val="24"/>
          <w:szCs w:val="24"/>
        </w:rPr>
        <w:t>Slakovcima</w:t>
      </w:r>
      <w:proofErr w:type="spellEnd"/>
      <w:r w:rsidRPr="000629D3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0629D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0629D3">
        <w:rPr>
          <w:rFonts w:ascii="Times New Roman" w:hAnsi="Times New Roman" w:cs="Times New Roman"/>
          <w:sz w:val="24"/>
          <w:szCs w:val="24"/>
        </w:rPr>
        <w:t>. 187.</w:t>
      </w:r>
    </w:p>
    <w:p w14:paraId="48B16FD7" w14:textId="7AD7CBAF" w:rsidR="0026691D" w:rsidRPr="000629D3" w:rsidRDefault="00A8648A" w:rsidP="0026691D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Također, učinjena je i zamjena nekretnina Biograd na Moru gdje su naš suvlasnički dio 1/11 na </w:t>
      </w:r>
      <w:proofErr w:type="spellStart"/>
      <w:r w:rsidRPr="000629D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0629D3">
        <w:rPr>
          <w:rFonts w:ascii="Times New Roman" w:hAnsi="Times New Roman" w:cs="Times New Roman"/>
          <w:sz w:val="24"/>
          <w:szCs w:val="24"/>
        </w:rPr>
        <w:t xml:space="preserve">. 3398/1, 3398/2 i 3399 zamijenili za </w:t>
      </w:r>
      <w:proofErr w:type="spellStart"/>
      <w:r w:rsidRPr="000629D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0629D3">
        <w:rPr>
          <w:rFonts w:ascii="Times New Roman" w:hAnsi="Times New Roman" w:cs="Times New Roman"/>
          <w:sz w:val="24"/>
          <w:szCs w:val="24"/>
        </w:rPr>
        <w:t>. 2965</w:t>
      </w:r>
      <w:r w:rsidR="0026691D" w:rsidRPr="000629D3">
        <w:rPr>
          <w:rFonts w:ascii="Times New Roman" w:hAnsi="Times New Roman" w:cs="Times New Roman"/>
          <w:sz w:val="24"/>
          <w:szCs w:val="24"/>
        </w:rPr>
        <w:t>.</w:t>
      </w:r>
      <w:r w:rsidR="00CC7199">
        <w:rPr>
          <w:rFonts w:ascii="Times New Roman" w:hAnsi="Times New Roman" w:cs="Times New Roman"/>
          <w:sz w:val="24"/>
          <w:szCs w:val="24"/>
        </w:rPr>
        <w:t xml:space="preserve"> u k.o. Biograd na Moru.</w:t>
      </w:r>
      <w:r w:rsidR="0026691D" w:rsidRPr="000629D3">
        <w:rPr>
          <w:rFonts w:ascii="Times New Roman" w:hAnsi="Times New Roman" w:cs="Times New Roman"/>
          <w:sz w:val="24"/>
          <w:szCs w:val="24"/>
        </w:rPr>
        <w:t xml:space="preserve"> Zamjena je provedena s tvrtkom </w:t>
      </w:r>
      <w:proofErr w:type="spellStart"/>
      <w:r w:rsidR="0026691D" w:rsidRPr="000629D3">
        <w:rPr>
          <w:rFonts w:ascii="Times New Roman" w:hAnsi="Times New Roman" w:cs="Times New Roman"/>
          <w:sz w:val="24"/>
          <w:szCs w:val="24"/>
        </w:rPr>
        <w:t>Igal</w:t>
      </w:r>
      <w:proofErr w:type="spellEnd"/>
      <w:r w:rsidR="0026691D" w:rsidRPr="000629D3">
        <w:rPr>
          <w:rFonts w:ascii="Times New Roman" w:hAnsi="Times New Roman" w:cs="Times New Roman"/>
          <w:sz w:val="24"/>
          <w:szCs w:val="24"/>
        </w:rPr>
        <w:t xml:space="preserve"> Rovinj d.o.o. </w:t>
      </w:r>
      <w:r w:rsidR="0026691D" w:rsidRPr="000629D3">
        <w:rPr>
          <w:rFonts w:ascii="Times New Roman" w:hAnsi="Times New Roman" w:cs="Times New Roman"/>
          <w:sz w:val="24"/>
          <w:szCs w:val="24"/>
          <w:lang w:eastAsia="hr-HR"/>
        </w:rPr>
        <w:t xml:space="preserve">Ova zamjena  je </w:t>
      </w:r>
      <w:r w:rsidR="0026691D" w:rsidRPr="000629D3">
        <w:rPr>
          <w:rFonts w:ascii="Times New Roman" w:eastAsia="Times New Roman" w:hAnsi="Times New Roman" w:cs="Times New Roman"/>
          <w:sz w:val="24"/>
          <w:szCs w:val="24"/>
          <w:lang w:eastAsia="hr-HR"/>
        </w:rPr>
        <w:t>ekonomski opravdana za  poslovanje Općine i razvoj lokalne zajednice, te buduća korist za općinski proračun.</w:t>
      </w:r>
    </w:p>
    <w:p w14:paraId="728CEEC7" w14:textId="77777777" w:rsidR="00FF51E1" w:rsidRPr="000629D3" w:rsidRDefault="00FF51E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7C665E" w14:textId="77777777" w:rsidR="00977604" w:rsidRPr="000629D3" w:rsidRDefault="00977604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169E6" w14:textId="6A5A3C5B" w:rsidR="009316FA" w:rsidRPr="000629D3" w:rsidRDefault="00711441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9D3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51850D66" w14:textId="77777777" w:rsidR="00977604" w:rsidRPr="000629D3" w:rsidRDefault="00977604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8B6236" w14:textId="7E921228" w:rsidR="00C274F7" w:rsidRPr="000629D3" w:rsidRDefault="002E2B5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Ovaj izvještaj predstavlja </w:t>
      </w:r>
      <w:r w:rsidR="008C093B" w:rsidRPr="000629D3">
        <w:rPr>
          <w:rFonts w:ascii="Times New Roman" w:hAnsi="Times New Roman" w:cs="Times New Roman"/>
          <w:sz w:val="24"/>
          <w:szCs w:val="24"/>
        </w:rPr>
        <w:t xml:space="preserve">kratak pregled aktivnosti </w:t>
      </w:r>
      <w:r w:rsidR="00CE5D63" w:rsidRPr="000629D3">
        <w:rPr>
          <w:rFonts w:ascii="Times New Roman" w:hAnsi="Times New Roman" w:cs="Times New Roman"/>
          <w:sz w:val="24"/>
          <w:szCs w:val="24"/>
        </w:rPr>
        <w:t xml:space="preserve">u </w:t>
      </w:r>
      <w:r w:rsidR="00711441" w:rsidRPr="000629D3">
        <w:rPr>
          <w:rFonts w:ascii="Times New Roman" w:hAnsi="Times New Roman" w:cs="Times New Roman"/>
          <w:sz w:val="24"/>
          <w:szCs w:val="24"/>
        </w:rPr>
        <w:t>prvom polugodištu 202</w:t>
      </w:r>
      <w:r w:rsidR="00846A3A" w:rsidRPr="000629D3">
        <w:rPr>
          <w:rFonts w:ascii="Times New Roman" w:hAnsi="Times New Roman" w:cs="Times New Roman"/>
          <w:sz w:val="24"/>
          <w:szCs w:val="24"/>
        </w:rPr>
        <w:t>6</w:t>
      </w:r>
      <w:r w:rsidRPr="000629D3">
        <w:rPr>
          <w:rFonts w:ascii="Times New Roman" w:hAnsi="Times New Roman" w:cs="Times New Roman"/>
          <w:sz w:val="24"/>
          <w:szCs w:val="24"/>
        </w:rPr>
        <w:t>.</w:t>
      </w:r>
      <w:r w:rsidR="0003448D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Pr="000629D3">
        <w:rPr>
          <w:rFonts w:ascii="Times New Roman" w:hAnsi="Times New Roman" w:cs="Times New Roman"/>
          <w:sz w:val="24"/>
          <w:szCs w:val="24"/>
        </w:rPr>
        <w:t>go</w:t>
      </w:r>
      <w:r w:rsidR="00892751" w:rsidRPr="000629D3">
        <w:rPr>
          <w:rFonts w:ascii="Times New Roman" w:hAnsi="Times New Roman" w:cs="Times New Roman"/>
          <w:sz w:val="24"/>
          <w:szCs w:val="24"/>
        </w:rPr>
        <w:t>din</w:t>
      </w:r>
      <w:r w:rsidR="00711441" w:rsidRPr="000629D3">
        <w:rPr>
          <w:rFonts w:ascii="Times New Roman" w:hAnsi="Times New Roman" w:cs="Times New Roman"/>
          <w:sz w:val="24"/>
          <w:szCs w:val="24"/>
        </w:rPr>
        <w:t>e</w:t>
      </w:r>
      <w:r w:rsidR="00892751" w:rsidRPr="000629D3">
        <w:rPr>
          <w:rFonts w:ascii="Times New Roman" w:hAnsi="Times New Roman" w:cs="Times New Roman"/>
          <w:sz w:val="24"/>
          <w:szCs w:val="24"/>
        </w:rPr>
        <w:t xml:space="preserve">. </w:t>
      </w:r>
      <w:r w:rsidR="009316FA" w:rsidRPr="000629D3">
        <w:rPr>
          <w:rFonts w:ascii="Times New Roman" w:hAnsi="Times New Roman" w:cs="Times New Roman"/>
          <w:sz w:val="24"/>
          <w:szCs w:val="24"/>
        </w:rPr>
        <w:t>Načelnik je tijekom godine surađivao s</w:t>
      </w:r>
      <w:r w:rsidR="008B78CE" w:rsidRPr="000629D3">
        <w:rPr>
          <w:rFonts w:ascii="Times New Roman" w:hAnsi="Times New Roman" w:cs="Times New Roman"/>
          <w:sz w:val="24"/>
          <w:szCs w:val="24"/>
        </w:rPr>
        <w:t>a</w:t>
      </w:r>
      <w:r w:rsidR="009316FA" w:rsidRPr="000629D3">
        <w:rPr>
          <w:rFonts w:ascii="Times New Roman" w:hAnsi="Times New Roman" w:cs="Times New Roman"/>
          <w:sz w:val="24"/>
          <w:szCs w:val="24"/>
        </w:rPr>
        <w:t xml:space="preserve"> susjednim Općinama i Gradovima, odazivao se na sastanke koje je organizirala </w:t>
      </w:r>
      <w:r w:rsidR="00F26706" w:rsidRPr="000629D3">
        <w:rPr>
          <w:rFonts w:ascii="Times New Roman" w:hAnsi="Times New Roman" w:cs="Times New Roman"/>
          <w:sz w:val="24"/>
          <w:szCs w:val="24"/>
        </w:rPr>
        <w:t>Vukovarsko-srijemska</w:t>
      </w:r>
      <w:r w:rsidR="009316FA" w:rsidRPr="000629D3">
        <w:rPr>
          <w:rFonts w:ascii="Times New Roman" w:hAnsi="Times New Roman" w:cs="Times New Roman"/>
          <w:sz w:val="24"/>
          <w:szCs w:val="24"/>
        </w:rPr>
        <w:t xml:space="preserve"> županija i druge institucije, odazivao se na pozive drugih općina i gradova</w:t>
      </w:r>
      <w:r w:rsidR="008B78CE" w:rsidRPr="000629D3">
        <w:rPr>
          <w:rFonts w:ascii="Times New Roman" w:hAnsi="Times New Roman" w:cs="Times New Roman"/>
          <w:sz w:val="24"/>
          <w:szCs w:val="24"/>
        </w:rPr>
        <w:t>,</w:t>
      </w:r>
      <w:r w:rsidR="009316FA" w:rsidRPr="000629D3">
        <w:rPr>
          <w:rFonts w:ascii="Times New Roman" w:hAnsi="Times New Roman" w:cs="Times New Roman"/>
          <w:sz w:val="24"/>
          <w:szCs w:val="24"/>
        </w:rPr>
        <w:t xml:space="preserve"> na proslave raznih prigoda, sudjelovao je </w:t>
      </w:r>
      <w:r w:rsidR="008B78CE" w:rsidRPr="000629D3">
        <w:rPr>
          <w:rFonts w:ascii="Times New Roman" w:hAnsi="Times New Roman" w:cs="Times New Roman"/>
          <w:sz w:val="24"/>
          <w:szCs w:val="24"/>
        </w:rPr>
        <w:t xml:space="preserve">na </w:t>
      </w:r>
      <w:r w:rsidR="009316FA" w:rsidRPr="000629D3">
        <w:rPr>
          <w:rFonts w:ascii="Times New Roman" w:hAnsi="Times New Roman" w:cs="Times New Roman"/>
          <w:sz w:val="24"/>
          <w:szCs w:val="24"/>
        </w:rPr>
        <w:t>godišnjim skupštinama udruga civilnog društva, te obavljao i druge aktivnosti sukladno Statutu i Zakonima.</w:t>
      </w:r>
      <w:r w:rsidR="00F26706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C274F7" w:rsidRPr="000629D3">
        <w:rPr>
          <w:rFonts w:ascii="Times New Roman" w:hAnsi="Times New Roman" w:cs="Times New Roman"/>
          <w:sz w:val="24"/>
          <w:szCs w:val="24"/>
        </w:rPr>
        <w:t>Ovo</w:t>
      </w:r>
      <w:r w:rsidR="00CE5D63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711441" w:rsidRPr="000629D3">
        <w:rPr>
          <w:rFonts w:ascii="Times New Roman" w:hAnsi="Times New Roman" w:cs="Times New Roman"/>
          <w:sz w:val="24"/>
          <w:szCs w:val="24"/>
        </w:rPr>
        <w:t>Polug</w:t>
      </w:r>
      <w:r w:rsidR="00CE5D63" w:rsidRPr="000629D3">
        <w:rPr>
          <w:rFonts w:ascii="Times New Roman" w:hAnsi="Times New Roman" w:cs="Times New Roman"/>
          <w:sz w:val="24"/>
          <w:szCs w:val="24"/>
        </w:rPr>
        <w:t>odišnje i</w:t>
      </w:r>
      <w:r w:rsidR="00C274F7" w:rsidRPr="000629D3">
        <w:rPr>
          <w:rFonts w:ascii="Times New Roman" w:hAnsi="Times New Roman" w:cs="Times New Roman"/>
          <w:sz w:val="24"/>
          <w:szCs w:val="24"/>
        </w:rPr>
        <w:t xml:space="preserve">zvješće o radu načelnika </w:t>
      </w:r>
      <w:r w:rsidR="00CE5D63" w:rsidRPr="000629D3">
        <w:rPr>
          <w:rFonts w:ascii="Times New Roman" w:hAnsi="Times New Roman" w:cs="Times New Roman"/>
          <w:sz w:val="24"/>
          <w:szCs w:val="24"/>
        </w:rPr>
        <w:t>u 202</w:t>
      </w:r>
      <w:r w:rsidR="00846A3A" w:rsidRPr="000629D3">
        <w:rPr>
          <w:rFonts w:ascii="Times New Roman" w:hAnsi="Times New Roman" w:cs="Times New Roman"/>
          <w:sz w:val="24"/>
          <w:szCs w:val="24"/>
        </w:rPr>
        <w:t>6</w:t>
      </w:r>
      <w:r w:rsidR="00C274F7" w:rsidRPr="000629D3">
        <w:rPr>
          <w:rFonts w:ascii="Times New Roman" w:hAnsi="Times New Roman" w:cs="Times New Roman"/>
          <w:sz w:val="24"/>
          <w:szCs w:val="24"/>
        </w:rPr>
        <w:t>. godin</w:t>
      </w:r>
      <w:r w:rsidR="00CE5D63" w:rsidRPr="000629D3">
        <w:rPr>
          <w:rFonts w:ascii="Times New Roman" w:hAnsi="Times New Roman" w:cs="Times New Roman"/>
          <w:sz w:val="24"/>
          <w:szCs w:val="24"/>
        </w:rPr>
        <w:t>i</w:t>
      </w:r>
      <w:r w:rsidR="00C274F7" w:rsidRPr="000629D3">
        <w:rPr>
          <w:rFonts w:ascii="Times New Roman" w:hAnsi="Times New Roman" w:cs="Times New Roman"/>
          <w:sz w:val="24"/>
          <w:szCs w:val="24"/>
        </w:rPr>
        <w:t xml:space="preserve"> </w:t>
      </w:r>
      <w:r w:rsidR="00F26706" w:rsidRPr="000629D3">
        <w:rPr>
          <w:rFonts w:ascii="Times New Roman" w:hAnsi="Times New Roman" w:cs="Times New Roman"/>
          <w:sz w:val="24"/>
          <w:szCs w:val="24"/>
        </w:rPr>
        <w:t xml:space="preserve">podnijet će se Općinskom vijeću na usvajanje, a </w:t>
      </w:r>
      <w:r w:rsidR="00C274F7" w:rsidRPr="000629D3">
        <w:rPr>
          <w:rFonts w:ascii="Times New Roman" w:hAnsi="Times New Roman" w:cs="Times New Roman"/>
          <w:sz w:val="24"/>
          <w:szCs w:val="24"/>
        </w:rPr>
        <w:t xml:space="preserve">objavit će se u „Službenom </w:t>
      </w:r>
      <w:r w:rsidR="00F26706" w:rsidRPr="000629D3">
        <w:rPr>
          <w:rFonts w:ascii="Times New Roman" w:hAnsi="Times New Roman" w:cs="Times New Roman"/>
          <w:sz w:val="24"/>
          <w:szCs w:val="24"/>
        </w:rPr>
        <w:t>vjesniku“</w:t>
      </w:r>
      <w:r w:rsidR="00C274F7" w:rsidRPr="000629D3">
        <w:rPr>
          <w:rFonts w:ascii="Times New Roman" w:hAnsi="Times New Roman" w:cs="Times New Roman"/>
          <w:sz w:val="24"/>
          <w:szCs w:val="24"/>
        </w:rPr>
        <w:t xml:space="preserve"> Općine </w:t>
      </w:r>
      <w:r w:rsidR="00F26706" w:rsidRPr="000629D3">
        <w:rPr>
          <w:rFonts w:ascii="Times New Roman" w:hAnsi="Times New Roman" w:cs="Times New Roman"/>
          <w:sz w:val="24"/>
          <w:szCs w:val="24"/>
        </w:rPr>
        <w:t>Stari Jankovci.</w:t>
      </w:r>
    </w:p>
    <w:p w14:paraId="5C0FD888" w14:textId="77777777" w:rsidR="005A690E" w:rsidRPr="000629D3" w:rsidRDefault="005A690E" w:rsidP="0023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B8BCB0" w14:textId="77777777" w:rsidR="005A690E" w:rsidRPr="000629D3" w:rsidRDefault="005A690E" w:rsidP="0023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1AA31" w14:textId="77777777" w:rsidR="005A690E" w:rsidRPr="000629D3" w:rsidRDefault="005A690E" w:rsidP="0023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64C9A" w14:textId="49095BE7" w:rsidR="003871C2" w:rsidRPr="000629D3" w:rsidRDefault="005A690E" w:rsidP="00AC3A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AC3A51" w:rsidRPr="000629D3">
        <w:rPr>
          <w:rFonts w:ascii="Times New Roman" w:hAnsi="Times New Roman" w:cs="Times New Roman"/>
          <w:sz w:val="24"/>
          <w:szCs w:val="24"/>
        </w:rPr>
        <w:t xml:space="preserve">    </w:t>
      </w:r>
      <w:r w:rsidRPr="000629D3">
        <w:rPr>
          <w:rFonts w:ascii="Times New Roman" w:hAnsi="Times New Roman" w:cs="Times New Roman"/>
          <w:sz w:val="24"/>
          <w:szCs w:val="24"/>
        </w:rPr>
        <w:t>Općinski načelnik</w:t>
      </w:r>
    </w:p>
    <w:p w14:paraId="7E315F7C" w14:textId="1B7BED07" w:rsidR="005A690E" w:rsidRPr="000629D3" w:rsidRDefault="005A690E" w:rsidP="00AC3A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_______________________________</w:t>
      </w:r>
    </w:p>
    <w:p w14:paraId="62A97A42" w14:textId="7160BCC8" w:rsidR="005A690E" w:rsidRPr="000629D3" w:rsidRDefault="005A690E" w:rsidP="00AC3A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29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C3A51" w:rsidRPr="000629D3">
        <w:rPr>
          <w:rFonts w:ascii="Times New Roman" w:hAnsi="Times New Roman" w:cs="Times New Roman"/>
          <w:sz w:val="24"/>
          <w:szCs w:val="24"/>
        </w:rPr>
        <w:t xml:space="preserve">   </w:t>
      </w:r>
      <w:r w:rsidRPr="000629D3">
        <w:rPr>
          <w:rFonts w:ascii="Times New Roman" w:hAnsi="Times New Roman" w:cs="Times New Roman"/>
          <w:sz w:val="24"/>
          <w:szCs w:val="24"/>
        </w:rPr>
        <w:t xml:space="preserve">  Dragan Sudarević, </w:t>
      </w:r>
      <w:proofErr w:type="spellStart"/>
      <w:r w:rsidRPr="000629D3">
        <w:rPr>
          <w:rFonts w:ascii="Times New Roman" w:hAnsi="Times New Roman" w:cs="Times New Roman"/>
          <w:sz w:val="24"/>
          <w:szCs w:val="24"/>
        </w:rPr>
        <w:t>ing.el</w:t>
      </w:r>
      <w:proofErr w:type="spellEnd"/>
      <w:r w:rsidRPr="000629D3">
        <w:rPr>
          <w:rFonts w:ascii="Times New Roman" w:hAnsi="Times New Roman" w:cs="Times New Roman"/>
          <w:sz w:val="24"/>
          <w:szCs w:val="24"/>
        </w:rPr>
        <w:t>.</w:t>
      </w:r>
    </w:p>
    <w:sectPr w:rsidR="005A690E" w:rsidRPr="000629D3" w:rsidSect="00E1702D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6126E" w14:textId="77777777" w:rsidR="00796003" w:rsidRDefault="00796003" w:rsidP="00B06FF1">
      <w:pPr>
        <w:spacing w:after="0" w:line="240" w:lineRule="auto"/>
      </w:pPr>
      <w:r>
        <w:separator/>
      </w:r>
    </w:p>
  </w:endnote>
  <w:endnote w:type="continuationSeparator" w:id="0">
    <w:p w14:paraId="30189A7C" w14:textId="77777777" w:rsidR="00796003" w:rsidRDefault="00796003" w:rsidP="00B06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0E757" w14:textId="77777777" w:rsidR="00796003" w:rsidRDefault="00796003" w:rsidP="00B06FF1">
      <w:pPr>
        <w:spacing w:after="0" w:line="240" w:lineRule="auto"/>
      </w:pPr>
      <w:r>
        <w:separator/>
      </w:r>
    </w:p>
  </w:footnote>
  <w:footnote w:type="continuationSeparator" w:id="0">
    <w:p w14:paraId="5EFD3C83" w14:textId="77777777" w:rsidR="00796003" w:rsidRDefault="00796003" w:rsidP="00B06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EA6767"/>
    <w:multiLevelType w:val="hybridMultilevel"/>
    <w:tmpl w:val="70365A1C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37F87"/>
    <w:multiLevelType w:val="hybridMultilevel"/>
    <w:tmpl w:val="6A466F2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942AE"/>
    <w:multiLevelType w:val="hybridMultilevel"/>
    <w:tmpl w:val="8888748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95"/>
    <w:multiLevelType w:val="hybridMultilevel"/>
    <w:tmpl w:val="BD9E00D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162A8"/>
    <w:multiLevelType w:val="hybridMultilevel"/>
    <w:tmpl w:val="BECC29B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06AC1"/>
    <w:multiLevelType w:val="hybridMultilevel"/>
    <w:tmpl w:val="9E1661B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F79DD"/>
    <w:multiLevelType w:val="hybridMultilevel"/>
    <w:tmpl w:val="C1382948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F080B"/>
    <w:multiLevelType w:val="hybridMultilevel"/>
    <w:tmpl w:val="D11EF8A0"/>
    <w:lvl w:ilvl="0" w:tplc="F8E889EC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pStyle w:val="Naslov3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1015C"/>
    <w:multiLevelType w:val="hybridMultilevel"/>
    <w:tmpl w:val="85FCBABA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E4CC1"/>
    <w:multiLevelType w:val="hybridMultilevel"/>
    <w:tmpl w:val="7510811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B904F7"/>
    <w:multiLevelType w:val="hybridMultilevel"/>
    <w:tmpl w:val="4F525ABE"/>
    <w:lvl w:ilvl="0" w:tplc="38A20598">
      <w:start w:val="1"/>
      <w:numFmt w:val="bullet"/>
      <w:lvlText w:val="-"/>
      <w:lvlJc w:val="left"/>
      <w:pPr>
        <w:ind w:left="15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0" w15:restartNumberingAfterBreak="0">
    <w:nsid w:val="51B41E45"/>
    <w:multiLevelType w:val="hybridMultilevel"/>
    <w:tmpl w:val="C32E58B4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63904A05"/>
    <w:multiLevelType w:val="hybridMultilevel"/>
    <w:tmpl w:val="E3CEE940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635DE"/>
    <w:multiLevelType w:val="hybridMultilevel"/>
    <w:tmpl w:val="6B3AFA1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AA7927"/>
    <w:multiLevelType w:val="hybridMultilevel"/>
    <w:tmpl w:val="4C1C344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A5C"/>
    <w:multiLevelType w:val="hybridMultilevel"/>
    <w:tmpl w:val="97726AB4"/>
    <w:lvl w:ilvl="0" w:tplc="041A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EB7722"/>
    <w:multiLevelType w:val="hybridMultilevel"/>
    <w:tmpl w:val="A4BEABC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631494">
    <w:abstractNumId w:val="16"/>
  </w:num>
  <w:num w:numId="2" w16cid:durableId="1841584491">
    <w:abstractNumId w:val="19"/>
  </w:num>
  <w:num w:numId="3" w16cid:durableId="1947537704">
    <w:abstractNumId w:val="27"/>
  </w:num>
  <w:num w:numId="4" w16cid:durableId="1471485446">
    <w:abstractNumId w:val="6"/>
  </w:num>
  <w:num w:numId="5" w16cid:durableId="34159637">
    <w:abstractNumId w:val="15"/>
  </w:num>
  <w:num w:numId="6" w16cid:durableId="1555849759">
    <w:abstractNumId w:val="4"/>
  </w:num>
  <w:num w:numId="7" w16cid:durableId="1284845393">
    <w:abstractNumId w:val="0"/>
  </w:num>
  <w:num w:numId="8" w16cid:durableId="1814909132">
    <w:abstractNumId w:val="33"/>
  </w:num>
  <w:num w:numId="9" w16cid:durableId="1895501580">
    <w:abstractNumId w:val="20"/>
  </w:num>
  <w:num w:numId="10" w16cid:durableId="657227352">
    <w:abstractNumId w:val="23"/>
  </w:num>
  <w:num w:numId="11" w16cid:durableId="1803842081">
    <w:abstractNumId w:val="28"/>
  </w:num>
  <w:num w:numId="12" w16cid:durableId="81031210">
    <w:abstractNumId w:val="12"/>
  </w:num>
  <w:num w:numId="13" w16cid:durableId="301278378">
    <w:abstractNumId w:val="9"/>
  </w:num>
  <w:num w:numId="14" w16cid:durableId="1869173754">
    <w:abstractNumId w:val="34"/>
  </w:num>
  <w:num w:numId="15" w16cid:durableId="840512206">
    <w:abstractNumId w:val="7"/>
  </w:num>
  <w:num w:numId="16" w16cid:durableId="1359694141">
    <w:abstractNumId w:val="1"/>
  </w:num>
  <w:num w:numId="17" w16cid:durableId="1666129543">
    <w:abstractNumId w:val="10"/>
  </w:num>
  <w:num w:numId="18" w16cid:durableId="561020052">
    <w:abstractNumId w:val="18"/>
  </w:num>
  <w:num w:numId="19" w16cid:durableId="555897569">
    <w:abstractNumId w:val="8"/>
  </w:num>
  <w:num w:numId="20" w16cid:durableId="1654917072">
    <w:abstractNumId w:val="37"/>
  </w:num>
  <w:num w:numId="21" w16cid:durableId="1498618388">
    <w:abstractNumId w:val="36"/>
  </w:num>
  <w:num w:numId="22" w16cid:durableId="1972320372">
    <w:abstractNumId w:val="3"/>
  </w:num>
  <w:num w:numId="23" w16cid:durableId="1295912865">
    <w:abstractNumId w:val="21"/>
  </w:num>
  <w:num w:numId="24" w16cid:durableId="825392473">
    <w:abstractNumId w:val="25"/>
  </w:num>
  <w:num w:numId="25" w16cid:durableId="275990779">
    <w:abstractNumId w:val="22"/>
  </w:num>
  <w:num w:numId="26" w16cid:durableId="1220285122">
    <w:abstractNumId w:val="29"/>
  </w:num>
  <w:num w:numId="27" w16cid:durableId="778717831">
    <w:abstractNumId w:val="31"/>
  </w:num>
  <w:num w:numId="28" w16cid:durableId="1426799731">
    <w:abstractNumId w:val="30"/>
  </w:num>
  <w:num w:numId="29" w16cid:durableId="1531140318">
    <w:abstractNumId w:val="5"/>
  </w:num>
  <w:num w:numId="30" w16cid:durableId="318189461">
    <w:abstractNumId w:val="17"/>
  </w:num>
  <w:num w:numId="31" w16cid:durableId="1416393359">
    <w:abstractNumId w:val="14"/>
  </w:num>
  <w:num w:numId="32" w16cid:durableId="1837262755">
    <w:abstractNumId w:val="13"/>
  </w:num>
  <w:num w:numId="33" w16cid:durableId="1051535239">
    <w:abstractNumId w:val="11"/>
  </w:num>
  <w:num w:numId="34" w16cid:durableId="2133747564">
    <w:abstractNumId w:val="35"/>
  </w:num>
  <w:num w:numId="35" w16cid:durableId="1605653952">
    <w:abstractNumId w:val="38"/>
  </w:num>
  <w:num w:numId="36" w16cid:durableId="958487032">
    <w:abstractNumId w:val="24"/>
  </w:num>
  <w:num w:numId="37" w16cid:durableId="1959557388">
    <w:abstractNumId w:val="2"/>
  </w:num>
  <w:num w:numId="38" w16cid:durableId="1270625324">
    <w:abstractNumId w:val="26"/>
  </w:num>
  <w:num w:numId="39" w16cid:durableId="3096061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1791"/>
    <w:rsid w:val="00004F57"/>
    <w:rsid w:val="000229A2"/>
    <w:rsid w:val="00026505"/>
    <w:rsid w:val="000266D9"/>
    <w:rsid w:val="0003448D"/>
    <w:rsid w:val="00037D6C"/>
    <w:rsid w:val="0004390D"/>
    <w:rsid w:val="0004559D"/>
    <w:rsid w:val="0005313A"/>
    <w:rsid w:val="000629D3"/>
    <w:rsid w:val="00082672"/>
    <w:rsid w:val="0008659D"/>
    <w:rsid w:val="00092507"/>
    <w:rsid w:val="0009695D"/>
    <w:rsid w:val="000A1390"/>
    <w:rsid w:val="000A5FBA"/>
    <w:rsid w:val="000A731A"/>
    <w:rsid w:val="000B443D"/>
    <w:rsid w:val="000B688C"/>
    <w:rsid w:val="000C4412"/>
    <w:rsid w:val="000D2535"/>
    <w:rsid w:val="000F35F7"/>
    <w:rsid w:val="000F758D"/>
    <w:rsid w:val="000F7BA4"/>
    <w:rsid w:val="0010038F"/>
    <w:rsid w:val="0010478E"/>
    <w:rsid w:val="00104EDE"/>
    <w:rsid w:val="0010596E"/>
    <w:rsid w:val="00113B33"/>
    <w:rsid w:val="00116595"/>
    <w:rsid w:val="00122F85"/>
    <w:rsid w:val="0013255D"/>
    <w:rsid w:val="001411D8"/>
    <w:rsid w:val="00145ED8"/>
    <w:rsid w:val="00151C03"/>
    <w:rsid w:val="00153F0D"/>
    <w:rsid w:val="00154A01"/>
    <w:rsid w:val="00164857"/>
    <w:rsid w:val="001673BC"/>
    <w:rsid w:val="001765A4"/>
    <w:rsid w:val="001831BB"/>
    <w:rsid w:val="001841B2"/>
    <w:rsid w:val="001874F4"/>
    <w:rsid w:val="001A6358"/>
    <w:rsid w:val="001A6914"/>
    <w:rsid w:val="001B638A"/>
    <w:rsid w:val="001B7C30"/>
    <w:rsid w:val="001C6A52"/>
    <w:rsid w:val="001E04F1"/>
    <w:rsid w:val="001E36A8"/>
    <w:rsid w:val="001F0D9E"/>
    <w:rsid w:val="001F0F62"/>
    <w:rsid w:val="001F2390"/>
    <w:rsid w:val="001F2F29"/>
    <w:rsid w:val="00204341"/>
    <w:rsid w:val="002111C2"/>
    <w:rsid w:val="002139D3"/>
    <w:rsid w:val="002172F5"/>
    <w:rsid w:val="00226F63"/>
    <w:rsid w:val="00227DBF"/>
    <w:rsid w:val="00230F5A"/>
    <w:rsid w:val="00232C39"/>
    <w:rsid w:val="0023418C"/>
    <w:rsid w:val="0023597F"/>
    <w:rsid w:val="00243953"/>
    <w:rsid w:val="00244514"/>
    <w:rsid w:val="00246189"/>
    <w:rsid w:val="00246652"/>
    <w:rsid w:val="00247923"/>
    <w:rsid w:val="00265116"/>
    <w:rsid w:val="0026661A"/>
    <w:rsid w:val="0026691D"/>
    <w:rsid w:val="0026743D"/>
    <w:rsid w:val="0027084D"/>
    <w:rsid w:val="00277585"/>
    <w:rsid w:val="00281796"/>
    <w:rsid w:val="00284B20"/>
    <w:rsid w:val="00295786"/>
    <w:rsid w:val="002A3C82"/>
    <w:rsid w:val="002A467B"/>
    <w:rsid w:val="002A5BA1"/>
    <w:rsid w:val="002A7CEF"/>
    <w:rsid w:val="002B1F0C"/>
    <w:rsid w:val="002B4F53"/>
    <w:rsid w:val="002B548D"/>
    <w:rsid w:val="002C658E"/>
    <w:rsid w:val="002C76E4"/>
    <w:rsid w:val="002E0F70"/>
    <w:rsid w:val="002E0F95"/>
    <w:rsid w:val="002E2B56"/>
    <w:rsid w:val="002E3981"/>
    <w:rsid w:val="002E5632"/>
    <w:rsid w:val="002E7969"/>
    <w:rsid w:val="002F1706"/>
    <w:rsid w:val="002F3B5D"/>
    <w:rsid w:val="002F4509"/>
    <w:rsid w:val="002F7C2F"/>
    <w:rsid w:val="00300A9F"/>
    <w:rsid w:val="00303C9B"/>
    <w:rsid w:val="00304329"/>
    <w:rsid w:val="00316ADB"/>
    <w:rsid w:val="0032002E"/>
    <w:rsid w:val="00321C5C"/>
    <w:rsid w:val="00323A14"/>
    <w:rsid w:val="00324EAA"/>
    <w:rsid w:val="003334CC"/>
    <w:rsid w:val="00333E93"/>
    <w:rsid w:val="00334DC5"/>
    <w:rsid w:val="00341DA6"/>
    <w:rsid w:val="00370F92"/>
    <w:rsid w:val="00371B65"/>
    <w:rsid w:val="0038330F"/>
    <w:rsid w:val="00385AB4"/>
    <w:rsid w:val="003871C2"/>
    <w:rsid w:val="00390741"/>
    <w:rsid w:val="00393C20"/>
    <w:rsid w:val="0039443E"/>
    <w:rsid w:val="003A2A79"/>
    <w:rsid w:val="003A322F"/>
    <w:rsid w:val="003C77A4"/>
    <w:rsid w:val="003D05AC"/>
    <w:rsid w:val="003D7798"/>
    <w:rsid w:val="003D7AE7"/>
    <w:rsid w:val="003E1BCB"/>
    <w:rsid w:val="003E5B08"/>
    <w:rsid w:val="003E79E7"/>
    <w:rsid w:val="003F3508"/>
    <w:rsid w:val="003F456D"/>
    <w:rsid w:val="0041046C"/>
    <w:rsid w:val="00410DFB"/>
    <w:rsid w:val="00414303"/>
    <w:rsid w:val="004273D1"/>
    <w:rsid w:val="00430699"/>
    <w:rsid w:val="0043763D"/>
    <w:rsid w:val="00443DAF"/>
    <w:rsid w:val="0044425B"/>
    <w:rsid w:val="0045344B"/>
    <w:rsid w:val="00453F50"/>
    <w:rsid w:val="00454A0B"/>
    <w:rsid w:val="004557BD"/>
    <w:rsid w:val="00457FA1"/>
    <w:rsid w:val="00461B36"/>
    <w:rsid w:val="004744E0"/>
    <w:rsid w:val="00475A1B"/>
    <w:rsid w:val="0048058D"/>
    <w:rsid w:val="00486FE0"/>
    <w:rsid w:val="00487B7A"/>
    <w:rsid w:val="004A03DF"/>
    <w:rsid w:val="004A59F0"/>
    <w:rsid w:val="004B5519"/>
    <w:rsid w:val="004B607B"/>
    <w:rsid w:val="004E3284"/>
    <w:rsid w:val="004F24CF"/>
    <w:rsid w:val="0050027A"/>
    <w:rsid w:val="00504D40"/>
    <w:rsid w:val="00512360"/>
    <w:rsid w:val="00514340"/>
    <w:rsid w:val="0051485A"/>
    <w:rsid w:val="005165A0"/>
    <w:rsid w:val="00520469"/>
    <w:rsid w:val="00520B44"/>
    <w:rsid w:val="00525813"/>
    <w:rsid w:val="00526FE3"/>
    <w:rsid w:val="00531E09"/>
    <w:rsid w:val="00533DDC"/>
    <w:rsid w:val="00534945"/>
    <w:rsid w:val="00541DB5"/>
    <w:rsid w:val="00542D47"/>
    <w:rsid w:val="00543EE3"/>
    <w:rsid w:val="00544410"/>
    <w:rsid w:val="00544D20"/>
    <w:rsid w:val="005466DD"/>
    <w:rsid w:val="00552F73"/>
    <w:rsid w:val="005530C5"/>
    <w:rsid w:val="005568B4"/>
    <w:rsid w:val="005604A6"/>
    <w:rsid w:val="00564D63"/>
    <w:rsid w:val="005753ED"/>
    <w:rsid w:val="00575B93"/>
    <w:rsid w:val="00587817"/>
    <w:rsid w:val="00591E7D"/>
    <w:rsid w:val="005A323A"/>
    <w:rsid w:val="005A6022"/>
    <w:rsid w:val="005A690E"/>
    <w:rsid w:val="005B038B"/>
    <w:rsid w:val="005B2848"/>
    <w:rsid w:val="005C696C"/>
    <w:rsid w:val="005D5805"/>
    <w:rsid w:val="005E0830"/>
    <w:rsid w:val="005F7377"/>
    <w:rsid w:val="00600209"/>
    <w:rsid w:val="006014D8"/>
    <w:rsid w:val="0060212E"/>
    <w:rsid w:val="00604E0A"/>
    <w:rsid w:val="006073C2"/>
    <w:rsid w:val="0062502A"/>
    <w:rsid w:val="00630C7A"/>
    <w:rsid w:val="006322BC"/>
    <w:rsid w:val="00632526"/>
    <w:rsid w:val="00632E85"/>
    <w:rsid w:val="0064240D"/>
    <w:rsid w:val="00644C08"/>
    <w:rsid w:val="00647A48"/>
    <w:rsid w:val="00660971"/>
    <w:rsid w:val="00660FC0"/>
    <w:rsid w:val="0066348B"/>
    <w:rsid w:val="00671575"/>
    <w:rsid w:val="00671B69"/>
    <w:rsid w:val="00675B36"/>
    <w:rsid w:val="00680A82"/>
    <w:rsid w:val="0068652E"/>
    <w:rsid w:val="00686B0F"/>
    <w:rsid w:val="006963EF"/>
    <w:rsid w:val="006A1FF6"/>
    <w:rsid w:val="006A6674"/>
    <w:rsid w:val="006A7D21"/>
    <w:rsid w:val="006B64D7"/>
    <w:rsid w:val="006B6547"/>
    <w:rsid w:val="006C5941"/>
    <w:rsid w:val="00700195"/>
    <w:rsid w:val="00704FF4"/>
    <w:rsid w:val="00711441"/>
    <w:rsid w:val="0071222E"/>
    <w:rsid w:val="00720784"/>
    <w:rsid w:val="007222F5"/>
    <w:rsid w:val="00722A2D"/>
    <w:rsid w:val="007274E0"/>
    <w:rsid w:val="00730FFB"/>
    <w:rsid w:val="00731BCA"/>
    <w:rsid w:val="00731C69"/>
    <w:rsid w:val="00731CD2"/>
    <w:rsid w:val="00744564"/>
    <w:rsid w:val="00753A20"/>
    <w:rsid w:val="00753E7C"/>
    <w:rsid w:val="0075510F"/>
    <w:rsid w:val="00755988"/>
    <w:rsid w:val="0076731E"/>
    <w:rsid w:val="00771B18"/>
    <w:rsid w:val="00775E3C"/>
    <w:rsid w:val="00784C8A"/>
    <w:rsid w:val="00791B16"/>
    <w:rsid w:val="007946FA"/>
    <w:rsid w:val="00796003"/>
    <w:rsid w:val="00796EFA"/>
    <w:rsid w:val="007A1F63"/>
    <w:rsid w:val="007A582F"/>
    <w:rsid w:val="007A5D77"/>
    <w:rsid w:val="007A6D9F"/>
    <w:rsid w:val="007B03DD"/>
    <w:rsid w:val="007B588F"/>
    <w:rsid w:val="007C2F85"/>
    <w:rsid w:val="007C5519"/>
    <w:rsid w:val="007D2B66"/>
    <w:rsid w:val="007D45CB"/>
    <w:rsid w:val="007D575F"/>
    <w:rsid w:val="007E1A0F"/>
    <w:rsid w:val="007E4D41"/>
    <w:rsid w:val="007E62AA"/>
    <w:rsid w:val="007F4F00"/>
    <w:rsid w:val="007F674B"/>
    <w:rsid w:val="0081071B"/>
    <w:rsid w:val="0082455D"/>
    <w:rsid w:val="008263E0"/>
    <w:rsid w:val="00831C14"/>
    <w:rsid w:val="00835298"/>
    <w:rsid w:val="00836596"/>
    <w:rsid w:val="00842E4F"/>
    <w:rsid w:val="00846A3A"/>
    <w:rsid w:val="00855A94"/>
    <w:rsid w:val="008620E7"/>
    <w:rsid w:val="008712C3"/>
    <w:rsid w:val="00876B0C"/>
    <w:rsid w:val="008815DE"/>
    <w:rsid w:val="00881BA8"/>
    <w:rsid w:val="00890CE5"/>
    <w:rsid w:val="00892751"/>
    <w:rsid w:val="008A18DB"/>
    <w:rsid w:val="008B351D"/>
    <w:rsid w:val="008B499C"/>
    <w:rsid w:val="008B6169"/>
    <w:rsid w:val="008B78CE"/>
    <w:rsid w:val="008C093B"/>
    <w:rsid w:val="008C0DA6"/>
    <w:rsid w:val="008D1C68"/>
    <w:rsid w:val="008D2C6F"/>
    <w:rsid w:val="008D31C4"/>
    <w:rsid w:val="008D3AB3"/>
    <w:rsid w:val="008E7E18"/>
    <w:rsid w:val="00900787"/>
    <w:rsid w:val="00901BE7"/>
    <w:rsid w:val="00911467"/>
    <w:rsid w:val="00925889"/>
    <w:rsid w:val="0092672E"/>
    <w:rsid w:val="00926AD0"/>
    <w:rsid w:val="00930AE4"/>
    <w:rsid w:val="00930E03"/>
    <w:rsid w:val="009316FA"/>
    <w:rsid w:val="00932FA8"/>
    <w:rsid w:val="0093742E"/>
    <w:rsid w:val="00947439"/>
    <w:rsid w:val="0095002F"/>
    <w:rsid w:val="0096181D"/>
    <w:rsid w:val="00962CAF"/>
    <w:rsid w:val="0096349E"/>
    <w:rsid w:val="009649A7"/>
    <w:rsid w:val="00965FE1"/>
    <w:rsid w:val="009662DA"/>
    <w:rsid w:val="00971F37"/>
    <w:rsid w:val="00974575"/>
    <w:rsid w:val="00977604"/>
    <w:rsid w:val="00980713"/>
    <w:rsid w:val="009838FE"/>
    <w:rsid w:val="00983A84"/>
    <w:rsid w:val="00986DED"/>
    <w:rsid w:val="00987342"/>
    <w:rsid w:val="0099148D"/>
    <w:rsid w:val="0099636B"/>
    <w:rsid w:val="009A312C"/>
    <w:rsid w:val="009B079D"/>
    <w:rsid w:val="009B239E"/>
    <w:rsid w:val="009B37B9"/>
    <w:rsid w:val="009B6941"/>
    <w:rsid w:val="009B7C6C"/>
    <w:rsid w:val="009C3A5E"/>
    <w:rsid w:val="009C5205"/>
    <w:rsid w:val="009D5E19"/>
    <w:rsid w:val="009D7428"/>
    <w:rsid w:val="009E02DE"/>
    <w:rsid w:val="009E51A2"/>
    <w:rsid w:val="009F2C81"/>
    <w:rsid w:val="009F3241"/>
    <w:rsid w:val="009F6B19"/>
    <w:rsid w:val="00A01B94"/>
    <w:rsid w:val="00A066B2"/>
    <w:rsid w:val="00A07489"/>
    <w:rsid w:val="00A131FC"/>
    <w:rsid w:val="00A1695E"/>
    <w:rsid w:val="00A20CAF"/>
    <w:rsid w:val="00A21289"/>
    <w:rsid w:val="00A22086"/>
    <w:rsid w:val="00A22E65"/>
    <w:rsid w:val="00A360FA"/>
    <w:rsid w:val="00A42726"/>
    <w:rsid w:val="00A43A1D"/>
    <w:rsid w:val="00A46B62"/>
    <w:rsid w:val="00A50B0F"/>
    <w:rsid w:val="00A5504B"/>
    <w:rsid w:val="00A7039A"/>
    <w:rsid w:val="00A72C84"/>
    <w:rsid w:val="00A75A29"/>
    <w:rsid w:val="00A776B2"/>
    <w:rsid w:val="00A82D9B"/>
    <w:rsid w:val="00A8648A"/>
    <w:rsid w:val="00A90CD3"/>
    <w:rsid w:val="00A92C44"/>
    <w:rsid w:val="00A962D6"/>
    <w:rsid w:val="00AA1156"/>
    <w:rsid w:val="00AA4A56"/>
    <w:rsid w:val="00AB7A47"/>
    <w:rsid w:val="00AB7D0E"/>
    <w:rsid w:val="00AC3A51"/>
    <w:rsid w:val="00AD4EDA"/>
    <w:rsid w:val="00AF1ABA"/>
    <w:rsid w:val="00B006FE"/>
    <w:rsid w:val="00B04950"/>
    <w:rsid w:val="00B05CD9"/>
    <w:rsid w:val="00B06FF1"/>
    <w:rsid w:val="00B1149A"/>
    <w:rsid w:val="00B16BD5"/>
    <w:rsid w:val="00B26483"/>
    <w:rsid w:val="00B571C4"/>
    <w:rsid w:val="00B6166C"/>
    <w:rsid w:val="00B671F2"/>
    <w:rsid w:val="00B74344"/>
    <w:rsid w:val="00B76650"/>
    <w:rsid w:val="00B81403"/>
    <w:rsid w:val="00B871AB"/>
    <w:rsid w:val="00B96FBD"/>
    <w:rsid w:val="00BA15A0"/>
    <w:rsid w:val="00BA628C"/>
    <w:rsid w:val="00BB26C7"/>
    <w:rsid w:val="00BC0D86"/>
    <w:rsid w:val="00BC225D"/>
    <w:rsid w:val="00BD30D8"/>
    <w:rsid w:val="00BD331F"/>
    <w:rsid w:val="00BD4A35"/>
    <w:rsid w:val="00BD7BFE"/>
    <w:rsid w:val="00BE2BA5"/>
    <w:rsid w:val="00BE53DE"/>
    <w:rsid w:val="00BE648A"/>
    <w:rsid w:val="00BE77A3"/>
    <w:rsid w:val="00BF14C6"/>
    <w:rsid w:val="00BF43C3"/>
    <w:rsid w:val="00C0066C"/>
    <w:rsid w:val="00C050CD"/>
    <w:rsid w:val="00C24B70"/>
    <w:rsid w:val="00C274F7"/>
    <w:rsid w:val="00C35DA4"/>
    <w:rsid w:val="00C43A71"/>
    <w:rsid w:val="00C43C6A"/>
    <w:rsid w:val="00C4486B"/>
    <w:rsid w:val="00C54D2D"/>
    <w:rsid w:val="00C574DD"/>
    <w:rsid w:val="00C74A45"/>
    <w:rsid w:val="00C91B27"/>
    <w:rsid w:val="00C93A3B"/>
    <w:rsid w:val="00C94AAD"/>
    <w:rsid w:val="00C94BC0"/>
    <w:rsid w:val="00C95FC5"/>
    <w:rsid w:val="00CA06D6"/>
    <w:rsid w:val="00CA59BD"/>
    <w:rsid w:val="00CB5520"/>
    <w:rsid w:val="00CC5D8B"/>
    <w:rsid w:val="00CC7199"/>
    <w:rsid w:val="00CC7998"/>
    <w:rsid w:val="00CD1B22"/>
    <w:rsid w:val="00CE16FF"/>
    <w:rsid w:val="00CE5D63"/>
    <w:rsid w:val="00CF59DF"/>
    <w:rsid w:val="00CF78D0"/>
    <w:rsid w:val="00D04CFA"/>
    <w:rsid w:val="00D17CE6"/>
    <w:rsid w:val="00D214FC"/>
    <w:rsid w:val="00D36CC0"/>
    <w:rsid w:val="00D442B0"/>
    <w:rsid w:val="00D44F90"/>
    <w:rsid w:val="00D4604B"/>
    <w:rsid w:val="00D46798"/>
    <w:rsid w:val="00D52780"/>
    <w:rsid w:val="00D52F98"/>
    <w:rsid w:val="00D61331"/>
    <w:rsid w:val="00D63B7F"/>
    <w:rsid w:val="00D7691D"/>
    <w:rsid w:val="00D87D9F"/>
    <w:rsid w:val="00D87E28"/>
    <w:rsid w:val="00D92E0E"/>
    <w:rsid w:val="00D93A71"/>
    <w:rsid w:val="00D97F88"/>
    <w:rsid w:val="00DA408A"/>
    <w:rsid w:val="00DA4592"/>
    <w:rsid w:val="00DB3F80"/>
    <w:rsid w:val="00DB7670"/>
    <w:rsid w:val="00DB7A57"/>
    <w:rsid w:val="00DC0F2F"/>
    <w:rsid w:val="00DC1FBF"/>
    <w:rsid w:val="00DC2CA9"/>
    <w:rsid w:val="00DC48D7"/>
    <w:rsid w:val="00DD6F3A"/>
    <w:rsid w:val="00DE1FC7"/>
    <w:rsid w:val="00DE41FB"/>
    <w:rsid w:val="00DE4626"/>
    <w:rsid w:val="00DE7508"/>
    <w:rsid w:val="00DF02BA"/>
    <w:rsid w:val="00DF1933"/>
    <w:rsid w:val="00E0252C"/>
    <w:rsid w:val="00E055D9"/>
    <w:rsid w:val="00E06378"/>
    <w:rsid w:val="00E1702D"/>
    <w:rsid w:val="00E17593"/>
    <w:rsid w:val="00E2008F"/>
    <w:rsid w:val="00E22C77"/>
    <w:rsid w:val="00E30CD5"/>
    <w:rsid w:val="00E31115"/>
    <w:rsid w:val="00E31793"/>
    <w:rsid w:val="00E46D90"/>
    <w:rsid w:val="00E601DB"/>
    <w:rsid w:val="00E64BB5"/>
    <w:rsid w:val="00E64BF2"/>
    <w:rsid w:val="00E66AFD"/>
    <w:rsid w:val="00E92011"/>
    <w:rsid w:val="00EA2227"/>
    <w:rsid w:val="00EA7D2A"/>
    <w:rsid w:val="00EC0023"/>
    <w:rsid w:val="00EC486F"/>
    <w:rsid w:val="00EC6EDF"/>
    <w:rsid w:val="00ED0F69"/>
    <w:rsid w:val="00EE7A45"/>
    <w:rsid w:val="00EF1B88"/>
    <w:rsid w:val="00EF2E31"/>
    <w:rsid w:val="00EF37F9"/>
    <w:rsid w:val="00EF515F"/>
    <w:rsid w:val="00F107D3"/>
    <w:rsid w:val="00F1738F"/>
    <w:rsid w:val="00F20CCA"/>
    <w:rsid w:val="00F21549"/>
    <w:rsid w:val="00F24E8B"/>
    <w:rsid w:val="00F26706"/>
    <w:rsid w:val="00F31DEC"/>
    <w:rsid w:val="00F32509"/>
    <w:rsid w:val="00F36256"/>
    <w:rsid w:val="00F43A2A"/>
    <w:rsid w:val="00F43E5F"/>
    <w:rsid w:val="00F44B6D"/>
    <w:rsid w:val="00F44D7B"/>
    <w:rsid w:val="00F4671E"/>
    <w:rsid w:val="00F4797B"/>
    <w:rsid w:val="00F500FF"/>
    <w:rsid w:val="00F51F96"/>
    <w:rsid w:val="00F53980"/>
    <w:rsid w:val="00F63649"/>
    <w:rsid w:val="00F67B34"/>
    <w:rsid w:val="00F7011F"/>
    <w:rsid w:val="00F73E56"/>
    <w:rsid w:val="00F73F55"/>
    <w:rsid w:val="00F83ED6"/>
    <w:rsid w:val="00F86440"/>
    <w:rsid w:val="00F8780A"/>
    <w:rsid w:val="00F91E4E"/>
    <w:rsid w:val="00F92E2C"/>
    <w:rsid w:val="00F934ED"/>
    <w:rsid w:val="00F93EF3"/>
    <w:rsid w:val="00FA4205"/>
    <w:rsid w:val="00FC0EF0"/>
    <w:rsid w:val="00FE494C"/>
    <w:rsid w:val="00FE5957"/>
    <w:rsid w:val="00FE6D6C"/>
    <w:rsid w:val="00FE7D59"/>
    <w:rsid w:val="00FF4F83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paragraph" w:styleId="Naslov1">
    <w:name w:val="heading 1"/>
    <w:basedOn w:val="Normal"/>
    <w:next w:val="Normal"/>
    <w:link w:val="Naslov1Char"/>
    <w:qFormat/>
    <w:rsid w:val="00F31DEC"/>
    <w:pPr>
      <w:keepNext/>
      <w:numPr>
        <w:numId w:val="25"/>
      </w:numPr>
      <w:suppressAutoHyphens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ar-SA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31DEC"/>
    <w:pPr>
      <w:keepNext/>
      <w:numPr>
        <w:ilvl w:val="2"/>
        <w:numId w:val="25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F31DEC"/>
    <w:rPr>
      <w:rFonts w:ascii="Arial" w:eastAsia="Times New Roman" w:hAnsi="Arial" w:cs="Arial"/>
      <w:b/>
      <w:bCs/>
      <w:i/>
      <w:sz w:val="24"/>
      <w:szCs w:val="24"/>
      <w:lang w:eastAsia="ar-SA"/>
    </w:rPr>
  </w:style>
  <w:style w:type="character" w:customStyle="1" w:styleId="Naslov3Char">
    <w:name w:val="Naslov 3 Char"/>
    <w:basedOn w:val="Zadanifontodlomka"/>
    <w:link w:val="Naslov3"/>
    <w:semiHidden/>
    <w:rsid w:val="00F31DEC"/>
    <w:rPr>
      <w:rFonts w:ascii="Arial" w:eastAsia="Times New Roman" w:hAnsi="Arial" w:cs="Arial"/>
      <w:b/>
      <w:bCs/>
      <w:sz w:val="28"/>
      <w:szCs w:val="20"/>
      <w:lang w:eastAsia="ar-SA"/>
    </w:rPr>
  </w:style>
  <w:style w:type="paragraph" w:styleId="Bezproreda">
    <w:name w:val="No Spacing"/>
    <w:uiPriority w:val="1"/>
    <w:qFormat/>
    <w:rsid w:val="00F31DEC"/>
    <w:pPr>
      <w:spacing w:after="0" w:line="240" w:lineRule="auto"/>
    </w:pPr>
  </w:style>
  <w:style w:type="character" w:styleId="SlijeenaHiperveza">
    <w:name w:val="FollowedHyperlink"/>
    <w:basedOn w:val="Zadanifontodlomka"/>
    <w:uiPriority w:val="99"/>
    <w:semiHidden/>
    <w:unhideWhenUsed/>
    <w:rsid w:val="00BD331F"/>
    <w:rPr>
      <w:color w:val="800080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B06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06FF1"/>
  </w:style>
  <w:style w:type="paragraph" w:styleId="Podnoje">
    <w:name w:val="footer"/>
    <w:basedOn w:val="Normal"/>
    <w:link w:val="PodnojeChar"/>
    <w:uiPriority w:val="99"/>
    <w:unhideWhenUsed/>
    <w:rsid w:val="00B06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06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ojn.hr/contracts-ca-m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ojn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-jankovci.h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</dc:creator>
  <cp:lastModifiedBy>Općina Jankovci</cp:lastModifiedBy>
  <cp:revision>2</cp:revision>
  <cp:lastPrinted>2026-08-12T06:29:00Z</cp:lastPrinted>
  <dcterms:created xsi:type="dcterms:W3CDTF">2026-08-12T06:30:00Z</dcterms:created>
  <dcterms:modified xsi:type="dcterms:W3CDTF">2026-08-12T06:30:00Z</dcterms:modified>
</cp:coreProperties>
</file>